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E26" w:rsidRDefault="00AB6E26" w:rsidP="00AB6E26">
      <w:pPr>
        <w:widowControl w:val="0"/>
        <w:autoSpaceDE w:val="0"/>
        <w:autoSpaceDN w:val="0"/>
        <w:adjustRightInd w:val="0"/>
        <w:spacing w:after="0" w:line="240" w:lineRule="auto"/>
        <w:ind w:left="3660"/>
        <w:rPr>
          <w:rFonts w:ascii="Times New Roman" w:hAnsi="Times New Roman" w:cs="Times New Roman"/>
          <w:sz w:val="24"/>
          <w:szCs w:val="24"/>
        </w:rPr>
      </w:pPr>
      <w:bookmarkStart w:id="0" w:name="page1"/>
      <w:bookmarkEnd w:id="0"/>
      <w:r>
        <w:rPr>
          <w:rFonts w:ascii="Times" w:hAnsi="Times" w:cs="Times"/>
          <w:b/>
          <w:bCs/>
          <w:sz w:val="24"/>
          <w:szCs w:val="24"/>
        </w:rPr>
        <w:t>AGREEMENT</w:t>
      </w:r>
    </w:p>
    <w:p w:rsidR="00AB6E26" w:rsidRDefault="00AB6E26" w:rsidP="00AB6E26">
      <w:pPr>
        <w:widowControl w:val="0"/>
        <w:autoSpaceDE w:val="0"/>
        <w:autoSpaceDN w:val="0"/>
        <w:adjustRightInd w:val="0"/>
        <w:spacing w:after="0" w:line="276" w:lineRule="exact"/>
        <w:rPr>
          <w:rFonts w:ascii="Times New Roman" w:hAnsi="Times New Roman" w:cs="Times New Roman"/>
          <w:sz w:val="24"/>
          <w:szCs w:val="24"/>
        </w:rPr>
      </w:pPr>
    </w:p>
    <w:p w:rsidR="00AB6E26" w:rsidRDefault="00AB6E26" w:rsidP="00AB6E26">
      <w:pPr>
        <w:widowControl w:val="0"/>
        <w:autoSpaceDE w:val="0"/>
        <w:autoSpaceDN w:val="0"/>
        <w:adjustRightInd w:val="0"/>
        <w:spacing w:after="0" w:line="240" w:lineRule="auto"/>
        <w:ind w:left="3820"/>
        <w:rPr>
          <w:rFonts w:ascii="Times New Roman" w:hAnsi="Times New Roman" w:cs="Times New Roman"/>
          <w:sz w:val="24"/>
          <w:szCs w:val="24"/>
        </w:rPr>
      </w:pPr>
      <w:r>
        <w:rPr>
          <w:rFonts w:ascii="Times" w:hAnsi="Times" w:cs="Times"/>
          <w:b/>
          <w:bCs/>
          <w:sz w:val="24"/>
          <w:szCs w:val="24"/>
        </w:rPr>
        <w:t>BETWEEN</w:t>
      </w:r>
    </w:p>
    <w:p w:rsidR="00AB6E26" w:rsidRDefault="00AB6E26" w:rsidP="00AB6E26">
      <w:pPr>
        <w:widowControl w:val="0"/>
        <w:autoSpaceDE w:val="0"/>
        <w:autoSpaceDN w:val="0"/>
        <w:adjustRightInd w:val="0"/>
        <w:spacing w:after="0" w:line="276" w:lineRule="exact"/>
        <w:rPr>
          <w:rFonts w:ascii="Times New Roman" w:hAnsi="Times New Roman" w:cs="Times New Roman"/>
          <w:sz w:val="24"/>
          <w:szCs w:val="24"/>
        </w:rPr>
      </w:pPr>
    </w:p>
    <w:p w:rsidR="00AB6E26" w:rsidRDefault="00AB6E26" w:rsidP="00AB6E26">
      <w:pPr>
        <w:widowControl w:val="0"/>
        <w:autoSpaceDE w:val="0"/>
        <w:autoSpaceDN w:val="0"/>
        <w:adjustRightInd w:val="0"/>
        <w:spacing w:after="0" w:line="240" w:lineRule="auto"/>
        <w:ind w:left="1260"/>
        <w:rPr>
          <w:rFonts w:ascii="Times New Roman" w:hAnsi="Times New Roman" w:cs="Times New Roman"/>
          <w:sz w:val="24"/>
          <w:szCs w:val="24"/>
        </w:rPr>
      </w:pPr>
      <w:r>
        <w:rPr>
          <w:rFonts w:ascii="Times" w:hAnsi="Times" w:cs="Times"/>
          <w:b/>
          <w:bCs/>
          <w:sz w:val="24"/>
          <w:szCs w:val="24"/>
        </w:rPr>
        <w:t>THE GOVERNMENT OF THE REPUBLIC OF SERBIA</w:t>
      </w:r>
    </w:p>
    <w:p w:rsidR="00AB6E26" w:rsidRDefault="00AB6E26" w:rsidP="00AB6E26">
      <w:pPr>
        <w:widowControl w:val="0"/>
        <w:autoSpaceDE w:val="0"/>
        <w:autoSpaceDN w:val="0"/>
        <w:adjustRightInd w:val="0"/>
        <w:spacing w:after="0" w:line="276" w:lineRule="exact"/>
        <w:rPr>
          <w:rFonts w:ascii="Times New Roman" w:hAnsi="Times New Roman" w:cs="Times New Roman"/>
          <w:sz w:val="24"/>
          <w:szCs w:val="24"/>
        </w:rPr>
      </w:pPr>
    </w:p>
    <w:p w:rsidR="00AB6E26" w:rsidRDefault="00AB6E26" w:rsidP="00AB6E26">
      <w:pPr>
        <w:widowControl w:val="0"/>
        <w:autoSpaceDE w:val="0"/>
        <w:autoSpaceDN w:val="0"/>
        <w:adjustRightInd w:val="0"/>
        <w:spacing w:after="0" w:line="240" w:lineRule="auto"/>
        <w:ind w:left="3980"/>
        <w:rPr>
          <w:rFonts w:ascii="Times New Roman" w:hAnsi="Times New Roman" w:cs="Times New Roman"/>
          <w:sz w:val="24"/>
          <w:szCs w:val="24"/>
        </w:rPr>
      </w:pPr>
      <w:r>
        <w:rPr>
          <w:rFonts w:ascii="Times" w:hAnsi="Times" w:cs="Times"/>
          <w:b/>
          <w:bCs/>
          <w:sz w:val="24"/>
          <w:szCs w:val="24"/>
        </w:rPr>
        <w:t>AND</w:t>
      </w:r>
    </w:p>
    <w:p w:rsidR="00AB6E26" w:rsidRDefault="00AB6E26" w:rsidP="00AB6E26">
      <w:pPr>
        <w:widowControl w:val="0"/>
        <w:autoSpaceDE w:val="0"/>
        <w:autoSpaceDN w:val="0"/>
        <w:adjustRightInd w:val="0"/>
        <w:spacing w:after="0" w:line="276" w:lineRule="exact"/>
        <w:rPr>
          <w:rFonts w:ascii="Times New Roman" w:hAnsi="Times New Roman" w:cs="Times New Roman"/>
          <w:sz w:val="24"/>
          <w:szCs w:val="24"/>
        </w:rPr>
      </w:pPr>
    </w:p>
    <w:p w:rsidR="00AB6E26" w:rsidRDefault="00AB6E26" w:rsidP="00AB6E26">
      <w:pPr>
        <w:widowControl w:val="0"/>
        <w:autoSpaceDE w:val="0"/>
        <w:autoSpaceDN w:val="0"/>
        <w:adjustRightInd w:val="0"/>
        <w:spacing w:after="0" w:line="240" w:lineRule="auto"/>
        <w:ind w:left="160"/>
        <w:rPr>
          <w:rFonts w:ascii="Times New Roman" w:hAnsi="Times New Roman" w:cs="Times New Roman"/>
          <w:sz w:val="24"/>
          <w:szCs w:val="24"/>
        </w:rPr>
      </w:pPr>
      <w:r>
        <w:rPr>
          <w:rFonts w:ascii="Times" w:hAnsi="Times" w:cs="Times"/>
          <w:b/>
          <w:bCs/>
          <w:sz w:val="24"/>
          <w:szCs w:val="24"/>
        </w:rPr>
        <w:t>THE OTHER MEMBERS OF THE EDUCATION REFORM INITIATIVE OF</w:t>
      </w:r>
    </w:p>
    <w:p w:rsidR="00AB6E26" w:rsidRDefault="00AB6E26" w:rsidP="00AB6E26">
      <w:pPr>
        <w:widowControl w:val="0"/>
        <w:autoSpaceDE w:val="0"/>
        <w:autoSpaceDN w:val="0"/>
        <w:adjustRightInd w:val="0"/>
        <w:spacing w:after="0" w:line="240" w:lineRule="auto"/>
        <w:ind w:left="2700"/>
        <w:rPr>
          <w:rFonts w:ascii="Times New Roman" w:hAnsi="Times New Roman" w:cs="Times New Roman"/>
          <w:sz w:val="24"/>
          <w:szCs w:val="24"/>
        </w:rPr>
      </w:pPr>
      <w:r>
        <w:rPr>
          <w:rFonts w:ascii="Times" w:hAnsi="Times" w:cs="Times"/>
          <w:b/>
          <w:bCs/>
          <w:sz w:val="24"/>
          <w:szCs w:val="24"/>
        </w:rPr>
        <w:t>SOUTH EASTERN EUROPE</w:t>
      </w:r>
    </w:p>
    <w:p w:rsidR="00AB6E26" w:rsidRDefault="00AB6E26" w:rsidP="00AB6E26">
      <w:pPr>
        <w:widowControl w:val="0"/>
        <w:autoSpaceDE w:val="0"/>
        <w:autoSpaceDN w:val="0"/>
        <w:adjustRightInd w:val="0"/>
        <w:spacing w:after="0" w:line="276" w:lineRule="exact"/>
        <w:rPr>
          <w:rFonts w:ascii="Times New Roman" w:hAnsi="Times New Roman" w:cs="Times New Roman"/>
          <w:sz w:val="24"/>
          <w:szCs w:val="24"/>
        </w:rPr>
      </w:pPr>
    </w:p>
    <w:p w:rsidR="00AB6E26" w:rsidRDefault="00AB6E26" w:rsidP="00AB6E26">
      <w:pPr>
        <w:widowControl w:val="0"/>
        <w:autoSpaceDE w:val="0"/>
        <w:autoSpaceDN w:val="0"/>
        <w:adjustRightInd w:val="0"/>
        <w:spacing w:after="0" w:line="240" w:lineRule="auto"/>
        <w:ind w:left="260"/>
        <w:rPr>
          <w:rFonts w:ascii="Times New Roman" w:hAnsi="Times New Roman" w:cs="Times New Roman"/>
          <w:sz w:val="24"/>
          <w:szCs w:val="24"/>
        </w:rPr>
      </w:pPr>
      <w:r>
        <w:rPr>
          <w:rFonts w:ascii="Times" w:hAnsi="Times" w:cs="Times"/>
          <w:b/>
          <w:bCs/>
          <w:sz w:val="24"/>
          <w:szCs w:val="24"/>
        </w:rPr>
        <w:t>ON THE SEAT OF THE SECRETARIAT OF THE EDUCATION REFORM</w:t>
      </w:r>
    </w:p>
    <w:p w:rsidR="00AB6E26" w:rsidRDefault="00AB6E26" w:rsidP="00AB6E26">
      <w:pPr>
        <w:widowControl w:val="0"/>
        <w:autoSpaceDE w:val="0"/>
        <w:autoSpaceDN w:val="0"/>
        <w:adjustRightInd w:val="0"/>
        <w:spacing w:after="0" w:line="240" w:lineRule="auto"/>
        <w:ind w:left="1780"/>
        <w:rPr>
          <w:rFonts w:ascii="Times New Roman" w:hAnsi="Times New Roman" w:cs="Times New Roman"/>
          <w:sz w:val="24"/>
          <w:szCs w:val="24"/>
        </w:rPr>
      </w:pPr>
      <w:r>
        <w:rPr>
          <w:rFonts w:ascii="Times" w:hAnsi="Times" w:cs="Times"/>
          <w:b/>
          <w:bCs/>
          <w:sz w:val="24"/>
          <w:szCs w:val="24"/>
        </w:rPr>
        <w:t>INITIATIVE OF SOUTH EASTERN EUROPE</w:t>
      </w:r>
    </w:p>
    <w:p w:rsidR="00AB6E26" w:rsidRDefault="00AB6E26" w:rsidP="00AB6E26">
      <w:pPr>
        <w:widowControl w:val="0"/>
        <w:autoSpaceDE w:val="0"/>
        <w:autoSpaceDN w:val="0"/>
        <w:adjustRightInd w:val="0"/>
        <w:spacing w:after="0" w:line="200" w:lineRule="exact"/>
        <w:rPr>
          <w:rFonts w:ascii="Times New Roman" w:hAnsi="Times New Roman" w:cs="Times New Roman"/>
          <w:sz w:val="24"/>
          <w:szCs w:val="24"/>
        </w:rPr>
      </w:pPr>
    </w:p>
    <w:p w:rsidR="00AB6E26" w:rsidRDefault="00AB6E26" w:rsidP="00AB6E26">
      <w:pPr>
        <w:widowControl w:val="0"/>
        <w:autoSpaceDE w:val="0"/>
        <w:autoSpaceDN w:val="0"/>
        <w:adjustRightInd w:val="0"/>
        <w:spacing w:after="0" w:line="200" w:lineRule="exact"/>
        <w:rPr>
          <w:rFonts w:ascii="Times New Roman" w:hAnsi="Times New Roman" w:cs="Times New Roman"/>
          <w:sz w:val="24"/>
          <w:szCs w:val="24"/>
        </w:rPr>
      </w:pPr>
    </w:p>
    <w:p w:rsidR="00AB6E26" w:rsidRDefault="00AB6E26" w:rsidP="00AB6E26">
      <w:pPr>
        <w:widowControl w:val="0"/>
        <w:autoSpaceDE w:val="0"/>
        <w:autoSpaceDN w:val="0"/>
        <w:adjustRightInd w:val="0"/>
        <w:spacing w:after="0" w:line="200" w:lineRule="exact"/>
        <w:rPr>
          <w:rFonts w:ascii="Times New Roman" w:hAnsi="Times New Roman" w:cs="Times New Roman"/>
          <w:sz w:val="24"/>
          <w:szCs w:val="24"/>
        </w:rPr>
      </w:pPr>
    </w:p>
    <w:p w:rsidR="00AB6E26" w:rsidRDefault="00AB6E26" w:rsidP="00AB6E26">
      <w:pPr>
        <w:widowControl w:val="0"/>
        <w:autoSpaceDE w:val="0"/>
        <w:autoSpaceDN w:val="0"/>
        <w:adjustRightInd w:val="0"/>
        <w:spacing w:after="0" w:line="200" w:lineRule="exact"/>
        <w:rPr>
          <w:rFonts w:ascii="Times New Roman" w:hAnsi="Times New Roman" w:cs="Times New Roman"/>
          <w:sz w:val="24"/>
          <w:szCs w:val="24"/>
        </w:rPr>
      </w:pPr>
    </w:p>
    <w:p w:rsidR="00AB6E26" w:rsidRDefault="00AB6E26" w:rsidP="00AB6E26">
      <w:pPr>
        <w:widowControl w:val="0"/>
        <w:autoSpaceDE w:val="0"/>
        <w:autoSpaceDN w:val="0"/>
        <w:adjustRightInd w:val="0"/>
        <w:spacing w:after="0" w:line="200" w:lineRule="exact"/>
        <w:rPr>
          <w:rFonts w:ascii="Times New Roman" w:hAnsi="Times New Roman" w:cs="Times New Roman"/>
          <w:sz w:val="24"/>
          <w:szCs w:val="24"/>
        </w:rPr>
      </w:pPr>
    </w:p>
    <w:p w:rsidR="00AB6E26" w:rsidRDefault="00AB6E26" w:rsidP="00AB6E26">
      <w:pPr>
        <w:widowControl w:val="0"/>
        <w:autoSpaceDE w:val="0"/>
        <w:autoSpaceDN w:val="0"/>
        <w:adjustRightInd w:val="0"/>
        <w:spacing w:after="0" w:line="200" w:lineRule="exact"/>
        <w:rPr>
          <w:rFonts w:ascii="Times New Roman" w:hAnsi="Times New Roman" w:cs="Times New Roman"/>
          <w:sz w:val="24"/>
          <w:szCs w:val="24"/>
        </w:rPr>
      </w:pPr>
    </w:p>
    <w:p w:rsidR="00AB6E26" w:rsidRDefault="00AB6E26" w:rsidP="00AB6E26">
      <w:pPr>
        <w:widowControl w:val="0"/>
        <w:autoSpaceDE w:val="0"/>
        <w:autoSpaceDN w:val="0"/>
        <w:adjustRightInd w:val="0"/>
        <w:spacing w:after="0" w:line="200" w:lineRule="exact"/>
        <w:rPr>
          <w:rFonts w:ascii="Times New Roman" w:hAnsi="Times New Roman" w:cs="Times New Roman"/>
          <w:sz w:val="24"/>
          <w:szCs w:val="24"/>
        </w:rPr>
      </w:pPr>
    </w:p>
    <w:p w:rsidR="00AB6E26" w:rsidRDefault="00AB6E26" w:rsidP="00AB6E26">
      <w:pPr>
        <w:widowControl w:val="0"/>
        <w:autoSpaceDE w:val="0"/>
        <w:autoSpaceDN w:val="0"/>
        <w:adjustRightInd w:val="0"/>
        <w:spacing w:after="0" w:line="200" w:lineRule="exact"/>
        <w:rPr>
          <w:rFonts w:ascii="Times New Roman" w:hAnsi="Times New Roman" w:cs="Times New Roman"/>
          <w:sz w:val="24"/>
          <w:szCs w:val="24"/>
        </w:rPr>
      </w:pPr>
    </w:p>
    <w:p w:rsidR="00AB6E26" w:rsidRDefault="00AB6E26" w:rsidP="00AB6E26">
      <w:pPr>
        <w:widowControl w:val="0"/>
        <w:autoSpaceDE w:val="0"/>
        <w:autoSpaceDN w:val="0"/>
        <w:adjustRightInd w:val="0"/>
        <w:spacing w:after="0" w:line="200" w:lineRule="exact"/>
        <w:rPr>
          <w:rFonts w:ascii="Times New Roman" w:hAnsi="Times New Roman" w:cs="Times New Roman"/>
          <w:sz w:val="24"/>
          <w:szCs w:val="24"/>
        </w:rPr>
      </w:pPr>
    </w:p>
    <w:p w:rsidR="00AB6E26" w:rsidRPr="00AD7858" w:rsidRDefault="00AB6E26" w:rsidP="00AB6E26">
      <w:pPr>
        <w:widowControl w:val="0"/>
        <w:autoSpaceDE w:val="0"/>
        <w:autoSpaceDN w:val="0"/>
        <w:adjustRightInd w:val="0"/>
        <w:spacing w:after="0" w:line="282" w:lineRule="exact"/>
        <w:rPr>
          <w:rFonts w:ascii="Times New Roman" w:hAnsi="Times New Roman" w:cs="Times New Roman"/>
          <w:sz w:val="24"/>
          <w:szCs w:val="24"/>
          <w:lang w:val="en-GB"/>
        </w:rPr>
      </w:pPr>
    </w:p>
    <w:p w:rsidR="00AB6E26" w:rsidRDefault="00AB6E26" w:rsidP="00AB6E26">
      <w:pPr>
        <w:widowControl w:val="0"/>
        <w:overflowPunct w:val="0"/>
        <w:autoSpaceDE w:val="0"/>
        <w:autoSpaceDN w:val="0"/>
        <w:adjustRightInd w:val="0"/>
        <w:spacing w:after="0" w:line="221" w:lineRule="auto"/>
        <w:ind w:right="20"/>
        <w:jc w:val="both"/>
        <w:rPr>
          <w:rFonts w:ascii="Times New Roman" w:hAnsi="Times New Roman" w:cs="Times New Roman"/>
          <w:sz w:val="24"/>
          <w:szCs w:val="24"/>
        </w:rPr>
      </w:pPr>
      <w:r w:rsidRPr="00AD7858">
        <w:rPr>
          <w:rFonts w:ascii="Times" w:hAnsi="Times" w:cs="Times"/>
          <w:b/>
          <w:bCs/>
          <w:sz w:val="24"/>
          <w:szCs w:val="24"/>
          <w:lang w:val="en-GB"/>
        </w:rPr>
        <w:t>The</w:t>
      </w:r>
      <w:r w:rsidRPr="00AD7858">
        <w:rPr>
          <w:rFonts w:ascii="Times" w:hAnsi="Times" w:cs="Times"/>
          <w:b/>
          <w:bCs/>
          <w:sz w:val="24"/>
          <w:szCs w:val="24"/>
          <w:lang w:val="en-PH"/>
        </w:rPr>
        <w:t xml:space="preserve"> members</w:t>
      </w:r>
      <w:r>
        <w:rPr>
          <w:rFonts w:ascii="Times" w:hAnsi="Times" w:cs="Times"/>
          <w:b/>
          <w:bCs/>
          <w:sz w:val="24"/>
          <w:szCs w:val="24"/>
        </w:rPr>
        <w:t xml:space="preserve"> of the Education Reform Initiative of South Eastern Europe, (hereinafter “ERI SEE”) as Parties to the present Agreement (hereinafter referred to as “the Parties’’)</w:t>
      </w:r>
      <w:r>
        <w:rPr>
          <w:rFonts w:ascii="Times" w:hAnsi="Times" w:cs="Times"/>
          <w:sz w:val="24"/>
          <w:szCs w:val="24"/>
        </w:rPr>
        <w:t>;</w:t>
      </w:r>
    </w:p>
    <w:p w:rsidR="00AB6E26" w:rsidRDefault="00AB6E26" w:rsidP="00AB6E26">
      <w:pPr>
        <w:widowControl w:val="0"/>
        <w:autoSpaceDE w:val="0"/>
        <w:autoSpaceDN w:val="0"/>
        <w:adjustRightInd w:val="0"/>
        <w:spacing w:after="0" w:line="338" w:lineRule="exact"/>
        <w:rPr>
          <w:rFonts w:ascii="Times New Roman" w:hAnsi="Times New Roman" w:cs="Times New Roman"/>
          <w:sz w:val="24"/>
          <w:szCs w:val="24"/>
        </w:rPr>
      </w:pPr>
    </w:p>
    <w:p w:rsidR="00AB6E26" w:rsidRDefault="00AB6E26" w:rsidP="00AB6E26">
      <w:pPr>
        <w:widowControl w:val="0"/>
        <w:overflowPunct w:val="0"/>
        <w:autoSpaceDE w:val="0"/>
        <w:autoSpaceDN w:val="0"/>
        <w:adjustRightInd w:val="0"/>
        <w:spacing w:after="0" w:line="235" w:lineRule="auto"/>
        <w:jc w:val="both"/>
        <w:rPr>
          <w:rFonts w:ascii="Times New Roman" w:hAnsi="Times New Roman" w:cs="Times New Roman"/>
          <w:sz w:val="24"/>
          <w:szCs w:val="24"/>
        </w:rPr>
      </w:pPr>
      <w:r>
        <w:rPr>
          <w:rFonts w:ascii="Times" w:hAnsi="Times" w:cs="Times"/>
          <w:b/>
          <w:bCs/>
          <w:i/>
          <w:iCs/>
          <w:sz w:val="24"/>
          <w:szCs w:val="24"/>
        </w:rPr>
        <w:t xml:space="preserve">Building </w:t>
      </w:r>
      <w:r>
        <w:rPr>
          <w:rFonts w:ascii="Times" w:hAnsi="Times" w:cs="Times"/>
          <w:sz w:val="24"/>
          <w:szCs w:val="24"/>
        </w:rPr>
        <w:t>upon the commitments of the Memorandum of Understanding on the Role and</w:t>
      </w:r>
      <w:r>
        <w:rPr>
          <w:rFonts w:ascii="Times" w:hAnsi="Times" w:cs="Times"/>
          <w:b/>
          <w:bCs/>
          <w:i/>
          <w:iCs/>
          <w:sz w:val="24"/>
          <w:szCs w:val="24"/>
        </w:rPr>
        <w:t xml:space="preserve"> </w:t>
      </w:r>
      <w:r>
        <w:rPr>
          <w:rFonts w:ascii="Times" w:hAnsi="Times" w:cs="Times"/>
          <w:sz w:val="24"/>
          <w:szCs w:val="24"/>
        </w:rPr>
        <w:t>Organization of the Education Reform Initiative of South East Europe (ERI SEE), signed at Brdo, Slovenia, on 5 June 2010, by the Ministers responsible for Education and Higher Education of the Republic of Albania, the Republic of Croatia, the Republic of Macedonia, Montenegro and the Republic of Serbia, with the participation of special invitees: a representative of the Secretary General of the Regional Cooperation Council (RCC) and the Chair of the RCC Task Force Fostering and Building Human Capital (TFBHC), and Republic of Moldova and Bosnia and Herzegovina that acceded to the Memorandum of Understanding by the Protocols signed by relevant Ministers of Education and ERI SEE Chair on 27 December 2010 and 11 March 2011, respectively (hereinafter “the Memorandum of Understanding)”;</w:t>
      </w:r>
    </w:p>
    <w:p w:rsidR="00AB6E26" w:rsidRDefault="00AB6E26" w:rsidP="00AB6E26">
      <w:pPr>
        <w:widowControl w:val="0"/>
        <w:autoSpaceDE w:val="0"/>
        <w:autoSpaceDN w:val="0"/>
        <w:adjustRightInd w:val="0"/>
        <w:spacing w:after="0" w:line="301" w:lineRule="exact"/>
        <w:rPr>
          <w:rFonts w:ascii="Times New Roman" w:hAnsi="Times New Roman" w:cs="Times New Roman"/>
          <w:sz w:val="24"/>
          <w:szCs w:val="24"/>
        </w:rPr>
      </w:pPr>
    </w:p>
    <w:p w:rsidR="00AB6E26" w:rsidRDefault="00AB6E26" w:rsidP="00AB6E26">
      <w:pPr>
        <w:widowControl w:val="0"/>
        <w:overflowPunct w:val="0"/>
        <w:autoSpaceDE w:val="0"/>
        <w:autoSpaceDN w:val="0"/>
        <w:adjustRightInd w:val="0"/>
        <w:spacing w:after="0" w:line="215" w:lineRule="auto"/>
        <w:jc w:val="both"/>
        <w:rPr>
          <w:rFonts w:ascii="Times New Roman" w:hAnsi="Times New Roman" w:cs="Times New Roman"/>
          <w:sz w:val="24"/>
          <w:szCs w:val="24"/>
        </w:rPr>
      </w:pPr>
      <w:r>
        <w:rPr>
          <w:rFonts w:ascii="Times" w:hAnsi="Times" w:cs="Times"/>
          <w:b/>
          <w:bCs/>
          <w:i/>
          <w:iCs/>
          <w:sz w:val="24"/>
          <w:szCs w:val="24"/>
        </w:rPr>
        <w:t xml:space="preserve">Noting </w:t>
      </w:r>
      <w:r>
        <w:rPr>
          <w:rFonts w:ascii="Times" w:hAnsi="Times" w:cs="Times"/>
          <w:sz w:val="24"/>
          <w:szCs w:val="24"/>
        </w:rPr>
        <w:t>also that the Memorandum of Understanding provides for the establishment of the</w:t>
      </w:r>
      <w:r>
        <w:rPr>
          <w:rFonts w:ascii="Times" w:hAnsi="Times" w:cs="Times"/>
          <w:b/>
          <w:bCs/>
          <w:i/>
          <w:iCs/>
          <w:sz w:val="24"/>
          <w:szCs w:val="24"/>
        </w:rPr>
        <w:t xml:space="preserve"> </w:t>
      </w:r>
      <w:r>
        <w:rPr>
          <w:rFonts w:ascii="Times" w:hAnsi="Times" w:cs="Times"/>
          <w:sz w:val="24"/>
          <w:szCs w:val="24"/>
        </w:rPr>
        <w:t>ERI SEE Secretariat with the seat located in one of the ERI SEE Members;</w:t>
      </w:r>
    </w:p>
    <w:p w:rsidR="00AB6E26" w:rsidRDefault="00AB6E26" w:rsidP="00AB6E26">
      <w:pPr>
        <w:widowControl w:val="0"/>
        <w:autoSpaceDE w:val="0"/>
        <w:autoSpaceDN w:val="0"/>
        <w:adjustRightInd w:val="0"/>
        <w:spacing w:after="0" w:line="334" w:lineRule="exact"/>
        <w:rPr>
          <w:rFonts w:ascii="Times New Roman" w:hAnsi="Times New Roman" w:cs="Times New Roman"/>
          <w:sz w:val="24"/>
          <w:szCs w:val="24"/>
        </w:rPr>
      </w:pPr>
    </w:p>
    <w:p w:rsidR="00AB6E26" w:rsidRDefault="00AB6E26" w:rsidP="00AB6E26">
      <w:pPr>
        <w:widowControl w:val="0"/>
        <w:overflowPunct w:val="0"/>
        <w:autoSpaceDE w:val="0"/>
        <w:autoSpaceDN w:val="0"/>
        <w:adjustRightInd w:val="0"/>
        <w:spacing w:after="0" w:line="215" w:lineRule="auto"/>
        <w:jc w:val="both"/>
        <w:rPr>
          <w:rFonts w:ascii="Times New Roman" w:hAnsi="Times New Roman" w:cs="Times New Roman"/>
          <w:sz w:val="24"/>
          <w:szCs w:val="24"/>
        </w:rPr>
      </w:pPr>
      <w:r>
        <w:rPr>
          <w:rFonts w:ascii="Times" w:hAnsi="Times" w:cs="Times"/>
          <w:b/>
          <w:bCs/>
          <w:i/>
          <w:iCs/>
          <w:sz w:val="24"/>
          <w:szCs w:val="24"/>
        </w:rPr>
        <w:t xml:space="preserve">Recalling </w:t>
      </w:r>
      <w:r>
        <w:rPr>
          <w:rFonts w:ascii="Times" w:hAnsi="Times" w:cs="Times"/>
          <w:sz w:val="24"/>
          <w:szCs w:val="24"/>
        </w:rPr>
        <w:t>the unanimous decision of the Governing Board to accept the proposal of</w:t>
      </w:r>
      <w:r>
        <w:rPr>
          <w:rFonts w:ascii="Times" w:hAnsi="Times" w:cs="Times"/>
          <w:b/>
          <w:bCs/>
          <w:i/>
          <w:iCs/>
          <w:sz w:val="24"/>
          <w:szCs w:val="24"/>
        </w:rPr>
        <w:t xml:space="preserve"> </w:t>
      </w:r>
      <w:r>
        <w:rPr>
          <w:rFonts w:ascii="Times" w:hAnsi="Times" w:cs="Times"/>
          <w:sz w:val="24"/>
          <w:szCs w:val="24"/>
        </w:rPr>
        <w:t>Republic of Serbia to designate Belgrade as a location of ERI SEE Secretariat new seat;</w:t>
      </w:r>
    </w:p>
    <w:p w:rsidR="00AB6E26" w:rsidRDefault="00AB6E26" w:rsidP="00AB6E26">
      <w:pPr>
        <w:widowControl w:val="0"/>
        <w:autoSpaceDE w:val="0"/>
        <w:autoSpaceDN w:val="0"/>
        <w:adjustRightInd w:val="0"/>
        <w:spacing w:after="0" w:line="336" w:lineRule="exact"/>
        <w:rPr>
          <w:rFonts w:ascii="Times New Roman" w:hAnsi="Times New Roman" w:cs="Times New Roman"/>
          <w:sz w:val="24"/>
          <w:szCs w:val="24"/>
        </w:rPr>
      </w:pPr>
    </w:p>
    <w:p w:rsidR="00AB6E26" w:rsidRDefault="00AB6E26" w:rsidP="00AB6E26">
      <w:pPr>
        <w:widowControl w:val="0"/>
        <w:overflowPunct w:val="0"/>
        <w:autoSpaceDE w:val="0"/>
        <w:autoSpaceDN w:val="0"/>
        <w:adjustRightInd w:val="0"/>
        <w:spacing w:after="0" w:line="234" w:lineRule="auto"/>
        <w:ind w:right="20"/>
        <w:jc w:val="both"/>
        <w:rPr>
          <w:rFonts w:ascii="Times New Roman" w:hAnsi="Times New Roman" w:cs="Times New Roman"/>
          <w:sz w:val="24"/>
          <w:szCs w:val="24"/>
        </w:rPr>
      </w:pPr>
      <w:r>
        <w:rPr>
          <w:rFonts w:ascii="Times" w:hAnsi="Times" w:cs="Times"/>
          <w:b/>
          <w:bCs/>
          <w:i/>
          <w:iCs/>
          <w:sz w:val="24"/>
          <w:szCs w:val="24"/>
        </w:rPr>
        <w:t xml:space="preserve">Wishing </w:t>
      </w:r>
      <w:r>
        <w:rPr>
          <w:rFonts w:ascii="Times" w:hAnsi="Times" w:cs="Times"/>
          <w:sz w:val="24"/>
          <w:szCs w:val="24"/>
        </w:rPr>
        <w:t>to regulate the privileges and immunities necessary for the functioning and</w:t>
      </w:r>
      <w:r>
        <w:rPr>
          <w:rFonts w:ascii="Times" w:hAnsi="Times" w:cs="Times"/>
          <w:b/>
          <w:bCs/>
          <w:i/>
          <w:iCs/>
          <w:sz w:val="24"/>
          <w:szCs w:val="24"/>
        </w:rPr>
        <w:t xml:space="preserve"> </w:t>
      </w:r>
      <w:r>
        <w:rPr>
          <w:rFonts w:ascii="Times" w:hAnsi="Times" w:cs="Times"/>
          <w:sz w:val="24"/>
          <w:szCs w:val="24"/>
        </w:rPr>
        <w:t>successful accomplishment of the mission of the Secretariat.</w:t>
      </w:r>
    </w:p>
    <w:p w:rsidR="00AB6E26" w:rsidRDefault="00AB6E26" w:rsidP="00AB6E26">
      <w:pPr>
        <w:widowControl w:val="0"/>
        <w:autoSpaceDE w:val="0"/>
        <w:autoSpaceDN w:val="0"/>
        <w:adjustRightInd w:val="0"/>
        <w:spacing w:after="0" w:line="240" w:lineRule="auto"/>
        <w:ind w:left="3080"/>
        <w:rPr>
          <w:rFonts w:ascii="Times New Roman" w:hAnsi="Times New Roman" w:cs="Times New Roman"/>
          <w:sz w:val="24"/>
          <w:szCs w:val="24"/>
        </w:rPr>
      </w:pPr>
    </w:p>
    <w:p w:rsidR="00AB6E26" w:rsidRDefault="00AB6E26" w:rsidP="00AB6E26">
      <w:pPr>
        <w:widowControl w:val="0"/>
        <w:autoSpaceDE w:val="0"/>
        <w:autoSpaceDN w:val="0"/>
        <w:adjustRightInd w:val="0"/>
        <w:spacing w:after="0" w:line="240" w:lineRule="auto"/>
        <w:ind w:left="3080"/>
        <w:rPr>
          <w:rFonts w:ascii="Times New Roman" w:hAnsi="Times New Roman" w:cs="Times New Roman"/>
          <w:sz w:val="24"/>
          <w:szCs w:val="24"/>
        </w:rPr>
      </w:pPr>
      <w:r>
        <w:rPr>
          <w:rFonts w:ascii="Times" w:hAnsi="Times" w:cs="Times"/>
          <w:sz w:val="24"/>
          <w:szCs w:val="24"/>
        </w:rPr>
        <w:t>Have agreed as follows:</w:t>
      </w:r>
    </w:p>
    <w:p w:rsidR="00AB6E26" w:rsidRDefault="00AB6E26" w:rsidP="00AB6E26">
      <w:pPr>
        <w:widowControl w:val="0"/>
        <w:autoSpaceDE w:val="0"/>
        <w:autoSpaceDN w:val="0"/>
        <w:adjustRightInd w:val="0"/>
        <w:spacing w:after="0" w:line="240" w:lineRule="auto"/>
        <w:rPr>
          <w:rFonts w:ascii="Times New Roman" w:hAnsi="Times New Roman" w:cs="Times New Roman"/>
          <w:sz w:val="24"/>
          <w:szCs w:val="24"/>
        </w:rPr>
        <w:sectPr w:rsidR="00AB6E26">
          <w:pgSz w:w="11900" w:h="16840"/>
          <w:pgMar w:top="1188" w:right="1560" w:bottom="1440" w:left="1420" w:header="708" w:footer="708" w:gutter="0"/>
          <w:cols w:space="708" w:equalWidth="0">
            <w:col w:w="8920"/>
          </w:cols>
          <w:noEndnote/>
        </w:sectPr>
      </w:pPr>
    </w:p>
    <w:p w:rsidR="00AB6E26" w:rsidRDefault="00AB6E26" w:rsidP="00AB6E26">
      <w:pPr>
        <w:widowControl w:val="0"/>
        <w:autoSpaceDE w:val="0"/>
        <w:autoSpaceDN w:val="0"/>
        <w:adjustRightInd w:val="0"/>
        <w:spacing w:after="0" w:line="66" w:lineRule="exact"/>
        <w:rPr>
          <w:rFonts w:ascii="Times New Roman" w:hAnsi="Times New Roman" w:cs="Times New Roman"/>
          <w:sz w:val="24"/>
          <w:szCs w:val="24"/>
        </w:rPr>
      </w:pPr>
      <w:bookmarkStart w:id="1" w:name="page2"/>
      <w:bookmarkEnd w:id="1"/>
    </w:p>
    <w:p w:rsidR="00AB6E26" w:rsidRPr="00AB6E26" w:rsidRDefault="00AB6E26" w:rsidP="00AB6E26">
      <w:pPr>
        <w:widowControl w:val="0"/>
        <w:autoSpaceDE w:val="0"/>
        <w:autoSpaceDN w:val="0"/>
        <w:adjustRightInd w:val="0"/>
        <w:spacing w:after="0" w:line="240" w:lineRule="auto"/>
        <w:ind w:left="3960"/>
        <w:rPr>
          <w:rFonts w:ascii="Times New Roman" w:hAnsi="Times New Roman" w:cs="Times New Roman"/>
          <w:b/>
          <w:sz w:val="24"/>
          <w:szCs w:val="24"/>
        </w:rPr>
      </w:pPr>
      <w:r w:rsidRPr="00AB6E26">
        <w:rPr>
          <w:rFonts w:ascii="Times" w:hAnsi="Times" w:cs="Times"/>
          <w:b/>
          <w:sz w:val="24"/>
          <w:szCs w:val="24"/>
        </w:rPr>
        <w:t>Article 1</w:t>
      </w:r>
    </w:p>
    <w:p w:rsidR="00AB6E26" w:rsidRDefault="00AB6E26" w:rsidP="00AB6E26">
      <w:pPr>
        <w:widowControl w:val="0"/>
        <w:autoSpaceDE w:val="0"/>
        <w:autoSpaceDN w:val="0"/>
        <w:adjustRightInd w:val="0"/>
        <w:spacing w:after="0" w:line="42" w:lineRule="exact"/>
        <w:rPr>
          <w:rFonts w:ascii="Times New Roman" w:hAnsi="Times New Roman" w:cs="Times New Roman"/>
          <w:sz w:val="24"/>
          <w:szCs w:val="24"/>
        </w:rPr>
      </w:pPr>
    </w:p>
    <w:p w:rsidR="00AB6E26" w:rsidRDefault="00AB6E26" w:rsidP="00AB6E26">
      <w:pPr>
        <w:widowControl w:val="0"/>
        <w:autoSpaceDE w:val="0"/>
        <w:autoSpaceDN w:val="0"/>
        <w:adjustRightInd w:val="0"/>
        <w:spacing w:after="0" w:line="240" w:lineRule="auto"/>
        <w:ind w:left="3580"/>
        <w:rPr>
          <w:rFonts w:ascii="Times New Roman" w:hAnsi="Times New Roman" w:cs="Times New Roman"/>
          <w:sz w:val="24"/>
          <w:szCs w:val="24"/>
        </w:rPr>
      </w:pPr>
      <w:r>
        <w:rPr>
          <w:rFonts w:ascii="Times" w:hAnsi="Times" w:cs="Times"/>
          <w:b/>
          <w:bCs/>
          <w:sz w:val="24"/>
          <w:szCs w:val="24"/>
        </w:rPr>
        <w:t>DEFINITIONS</w:t>
      </w:r>
    </w:p>
    <w:p w:rsidR="00AB6E26" w:rsidRDefault="00AB6E26" w:rsidP="00AB6E26">
      <w:pPr>
        <w:widowControl w:val="0"/>
        <w:autoSpaceDE w:val="0"/>
        <w:autoSpaceDN w:val="0"/>
        <w:adjustRightInd w:val="0"/>
        <w:spacing w:after="0" w:line="200" w:lineRule="exact"/>
        <w:rPr>
          <w:rFonts w:ascii="Times New Roman" w:hAnsi="Times New Roman" w:cs="Times New Roman"/>
          <w:sz w:val="24"/>
          <w:szCs w:val="24"/>
        </w:rPr>
      </w:pPr>
    </w:p>
    <w:p w:rsidR="00AB6E26" w:rsidRDefault="00AB6E26" w:rsidP="00AB6E26">
      <w:pPr>
        <w:widowControl w:val="0"/>
        <w:autoSpaceDE w:val="0"/>
        <w:autoSpaceDN w:val="0"/>
        <w:adjustRightInd w:val="0"/>
        <w:spacing w:after="0" w:line="315" w:lineRule="exact"/>
        <w:rPr>
          <w:rFonts w:ascii="Times New Roman" w:hAnsi="Times New Roman" w:cs="Times New Roman"/>
          <w:sz w:val="24"/>
          <w:szCs w:val="24"/>
        </w:rPr>
      </w:pPr>
    </w:p>
    <w:p w:rsidR="00AB6E26" w:rsidRDefault="00AB6E26" w:rsidP="00AB6E26">
      <w:pPr>
        <w:widowControl w:val="0"/>
        <w:autoSpaceDE w:val="0"/>
        <w:autoSpaceDN w:val="0"/>
        <w:adjustRightInd w:val="0"/>
        <w:spacing w:after="0" w:line="240" w:lineRule="auto"/>
        <w:rPr>
          <w:rFonts w:ascii="Times New Roman" w:hAnsi="Times New Roman" w:cs="Times New Roman"/>
          <w:sz w:val="24"/>
          <w:szCs w:val="24"/>
        </w:rPr>
      </w:pPr>
      <w:r>
        <w:rPr>
          <w:rFonts w:ascii="Times" w:hAnsi="Times" w:cs="Times"/>
          <w:sz w:val="24"/>
          <w:szCs w:val="24"/>
        </w:rPr>
        <w:t>For the purposes of this Agreement:</w:t>
      </w:r>
    </w:p>
    <w:p w:rsidR="00AB6E26" w:rsidRDefault="00AB6E26" w:rsidP="00AB6E26">
      <w:pPr>
        <w:widowControl w:val="0"/>
        <w:autoSpaceDE w:val="0"/>
        <w:autoSpaceDN w:val="0"/>
        <w:adjustRightInd w:val="0"/>
        <w:spacing w:after="0" w:line="317" w:lineRule="exact"/>
        <w:rPr>
          <w:rFonts w:ascii="Times New Roman" w:hAnsi="Times New Roman" w:cs="Times New Roman"/>
          <w:sz w:val="24"/>
          <w:szCs w:val="24"/>
        </w:rPr>
      </w:pPr>
    </w:p>
    <w:p w:rsidR="00AB6E26" w:rsidRDefault="00AB6E26" w:rsidP="00AB6E26">
      <w:pPr>
        <w:widowControl w:val="0"/>
        <w:numPr>
          <w:ilvl w:val="0"/>
          <w:numId w:val="1"/>
        </w:numPr>
        <w:overflowPunct w:val="0"/>
        <w:autoSpaceDE w:val="0"/>
        <w:autoSpaceDN w:val="0"/>
        <w:adjustRightInd w:val="0"/>
        <w:spacing w:after="0" w:line="240" w:lineRule="auto"/>
        <w:ind w:hanging="369"/>
        <w:jc w:val="both"/>
        <w:rPr>
          <w:rFonts w:ascii="Times" w:hAnsi="Times" w:cs="Times"/>
          <w:sz w:val="24"/>
          <w:szCs w:val="24"/>
        </w:rPr>
      </w:pPr>
      <w:r>
        <w:rPr>
          <w:rFonts w:ascii="Times" w:hAnsi="Times" w:cs="Times"/>
          <w:sz w:val="24"/>
          <w:szCs w:val="24"/>
        </w:rPr>
        <w:t>“</w:t>
      </w:r>
      <w:r>
        <w:rPr>
          <w:rFonts w:ascii="Times" w:hAnsi="Times" w:cs="Times"/>
          <w:b/>
          <w:bCs/>
          <w:sz w:val="24"/>
          <w:szCs w:val="24"/>
        </w:rPr>
        <w:t>Host Country</w:t>
      </w:r>
      <w:r>
        <w:rPr>
          <w:rFonts w:ascii="Times" w:hAnsi="Times" w:cs="Times"/>
          <w:sz w:val="24"/>
          <w:szCs w:val="24"/>
        </w:rPr>
        <w:t xml:space="preserve">” shall mean the Republic of Serbia; </w:t>
      </w:r>
    </w:p>
    <w:p w:rsidR="00AB6E26" w:rsidRDefault="00AB6E26" w:rsidP="00AB6E26">
      <w:pPr>
        <w:widowControl w:val="0"/>
        <w:autoSpaceDE w:val="0"/>
        <w:autoSpaceDN w:val="0"/>
        <w:adjustRightInd w:val="0"/>
        <w:spacing w:after="0" w:line="57" w:lineRule="exact"/>
        <w:rPr>
          <w:rFonts w:ascii="Times" w:hAnsi="Times" w:cs="Times"/>
          <w:sz w:val="24"/>
          <w:szCs w:val="24"/>
        </w:rPr>
      </w:pPr>
    </w:p>
    <w:p w:rsidR="00AB6E26" w:rsidRDefault="00AB6E26" w:rsidP="00AB6E26">
      <w:pPr>
        <w:widowControl w:val="0"/>
        <w:numPr>
          <w:ilvl w:val="0"/>
          <w:numId w:val="1"/>
        </w:numPr>
        <w:overflowPunct w:val="0"/>
        <w:autoSpaceDE w:val="0"/>
        <w:autoSpaceDN w:val="0"/>
        <w:adjustRightInd w:val="0"/>
        <w:spacing w:after="0" w:line="215" w:lineRule="auto"/>
        <w:ind w:right="20" w:hanging="369"/>
        <w:jc w:val="both"/>
        <w:rPr>
          <w:rFonts w:ascii="Times" w:hAnsi="Times" w:cs="Times"/>
          <w:sz w:val="24"/>
          <w:szCs w:val="24"/>
        </w:rPr>
      </w:pPr>
      <w:r>
        <w:rPr>
          <w:rFonts w:ascii="Times" w:hAnsi="Times" w:cs="Times"/>
          <w:sz w:val="24"/>
          <w:szCs w:val="24"/>
        </w:rPr>
        <w:t>“</w:t>
      </w:r>
      <w:r>
        <w:rPr>
          <w:rFonts w:ascii="Times" w:hAnsi="Times" w:cs="Times"/>
          <w:b/>
          <w:bCs/>
          <w:sz w:val="24"/>
          <w:szCs w:val="24"/>
        </w:rPr>
        <w:t>Government of the Host Country</w:t>
      </w:r>
      <w:r>
        <w:rPr>
          <w:rFonts w:ascii="Times" w:hAnsi="Times" w:cs="Times"/>
          <w:sz w:val="24"/>
          <w:szCs w:val="24"/>
        </w:rPr>
        <w:t xml:space="preserve">” shall mean the Government of the Republic of Serbia. </w:t>
      </w:r>
    </w:p>
    <w:p w:rsidR="00AB6E26" w:rsidRDefault="00AB6E26" w:rsidP="00AB6E26">
      <w:pPr>
        <w:widowControl w:val="0"/>
        <w:autoSpaceDE w:val="0"/>
        <w:autoSpaceDN w:val="0"/>
        <w:adjustRightInd w:val="0"/>
        <w:spacing w:after="0" w:line="57" w:lineRule="exact"/>
        <w:rPr>
          <w:rFonts w:ascii="Times" w:hAnsi="Times" w:cs="Times"/>
          <w:sz w:val="24"/>
          <w:szCs w:val="24"/>
        </w:rPr>
      </w:pPr>
    </w:p>
    <w:p w:rsidR="00AB6E26" w:rsidRDefault="00AB6E26" w:rsidP="00AB6E26">
      <w:pPr>
        <w:widowControl w:val="0"/>
        <w:numPr>
          <w:ilvl w:val="0"/>
          <w:numId w:val="1"/>
        </w:numPr>
        <w:overflowPunct w:val="0"/>
        <w:autoSpaceDE w:val="0"/>
        <w:autoSpaceDN w:val="0"/>
        <w:adjustRightInd w:val="0"/>
        <w:spacing w:after="0" w:line="215" w:lineRule="auto"/>
        <w:ind w:right="20" w:hanging="369"/>
        <w:jc w:val="both"/>
        <w:rPr>
          <w:rFonts w:ascii="Times" w:hAnsi="Times" w:cs="Times"/>
          <w:sz w:val="24"/>
          <w:szCs w:val="24"/>
        </w:rPr>
      </w:pPr>
      <w:r>
        <w:rPr>
          <w:rFonts w:ascii="Times" w:hAnsi="Times" w:cs="Times"/>
          <w:sz w:val="24"/>
          <w:szCs w:val="24"/>
        </w:rPr>
        <w:t>“</w:t>
      </w:r>
      <w:r>
        <w:rPr>
          <w:rFonts w:ascii="Times" w:hAnsi="Times" w:cs="Times"/>
          <w:b/>
          <w:bCs/>
          <w:sz w:val="24"/>
          <w:szCs w:val="24"/>
        </w:rPr>
        <w:t>Secretariat</w:t>
      </w:r>
      <w:r>
        <w:rPr>
          <w:rFonts w:ascii="Times" w:hAnsi="Times" w:cs="Times"/>
          <w:sz w:val="24"/>
          <w:szCs w:val="24"/>
        </w:rPr>
        <w:t xml:space="preserve">” shall mean the Secretariat of the Education Reform Initiative of South Eastern Europe; </w:t>
      </w:r>
    </w:p>
    <w:p w:rsidR="00AB6E26" w:rsidRDefault="00AB6E26" w:rsidP="00AB6E26">
      <w:pPr>
        <w:widowControl w:val="0"/>
        <w:autoSpaceDE w:val="0"/>
        <w:autoSpaceDN w:val="0"/>
        <w:adjustRightInd w:val="0"/>
        <w:spacing w:after="0" w:line="57" w:lineRule="exact"/>
        <w:rPr>
          <w:rFonts w:ascii="Times" w:hAnsi="Times" w:cs="Times"/>
          <w:sz w:val="24"/>
          <w:szCs w:val="24"/>
        </w:rPr>
      </w:pPr>
    </w:p>
    <w:p w:rsidR="00AB6E26" w:rsidRDefault="00AB6E26" w:rsidP="00AB6E26">
      <w:pPr>
        <w:widowControl w:val="0"/>
        <w:numPr>
          <w:ilvl w:val="0"/>
          <w:numId w:val="1"/>
        </w:numPr>
        <w:overflowPunct w:val="0"/>
        <w:autoSpaceDE w:val="0"/>
        <w:autoSpaceDN w:val="0"/>
        <w:adjustRightInd w:val="0"/>
        <w:spacing w:after="0" w:line="215" w:lineRule="auto"/>
        <w:ind w:right="20" w:hanging="369"/>
        <w:jc w:val="both"/>
        <w:rPr>
          <w:rFonts w:ascii="Times" w:hAnsi="Times" w:cs="Times"/>
          <w:sz w:val="24"/>
          <w:szCs w:val="24"/>
        </w:rPr>
      </w:pPr>
      <w:r>
        <w:rPr>
          <w:rFonts w:ascii="Times" w:hAnsi="Times" w:cs="Times"/>
          <w:sz w:val="24"/>
          <w:szCs w:val="24"/>
        </w:rPr>
        <w:t>“</w:t>
      </w:r>
      <w:r>
        <w:rPr>
          <w:rFonts w:ascii="Times" w:hAnsi="Times" w:cs="Times"/>
          <w:b/>
          <w:bCs/>
          <w:sz w:val="24"/>
          <w:szCs w:val="24"/>
        </w:rPr>
        <w:t>Director of the Secretariat</w:t>
      </w:r>
      <w:r>
        <w:rPr>
          <w:rFonts w:ascii="Times" w:hAnsi="Times" w:cs="Times"/>
          <w:sz w:val="24"/>
          <w:szCs w:val="24"/>
        </w:rPr>
        <w:t xml:space="preserve">” shall mean a person appointed as Director of the Secretariat of the Education Reform Initiative of South Eastern Europe; </w:t>
      </w:r>
    </w:p>
    <w:p w:rsidR="00AB6E26" w:rsidRDefault="00AB6E26" w:rsidP="00AB6E26">
      <w:pPr>
        <w:widowControl w:val="0"/>
        <w:autoSpaceDE w:val="0"/>
        <w:autoSpaceDN w:val="0"/>
        <w:adjustRightInd w:val="0"/>
        <w:spacing w:after="0" w:line="59" w:lineRule="exact"/>
        <w:rPr>
          <w:rFonts w:ascii="Times" w:hAnsi="Times" w:cs="Times"/>
          <w:sz w:val="24"/>
          <w:szCs w:val="24"/>
        </w:rPr>
      </w:pPr>
    </w:p>
    <w:p w:rsidR="00AB6E26" w:rsidRDefault="00AB6E26" w:rsidP="00AB6E26">
      <w:pPr>
        <w:widowControl w:val="0"/>
        <w:numPr>
          <w:ilvl w:val="0"/>
          <w:numId w:val="1"/>
        </w:numPr>
        <w:overflowPunct w:val="0"/>
        <w:autoSpaceDE w:val="0"/>
        <w:autoSpaceDN w:val="0"/>
        <w:adjustRightInd w:val="0"/>
        <w:spacing w:after="0" w:line="251" w:lineRule="auto"/>
        <w:ind w:right="20" w:hanging="369"/>
        <w:jc w:val="both"/>
        <w:rPr>
          <w:rFonts w:ascii="Times" w:hAnsi="Times" w:cs="Times"/>
          <w:sz w:val="24"/>
          <w:szCs w:val="24"/>
        </w:rPr>
      </w:pPr>
      <w:r>
        <w:rPr>
          <w:rFonts w:ascii="Times" w:hAnsi="Times" w:cs="Times"/>
          <w:sz w:val="24"/>
          <w:szCs w:val="24"/>
        </w:rPr>
        <w:t>“</w:t>
      </w:r>
      <w:r>
        <w:rPr>
          <w:rFonts w:ascii="Times" w:hAnsi="Times" w:cs="Times"/>
          <w:b/>
          <w:bCs/>
          <w:sz w:val="24"/>
          <w:szCs w:val="24"/>
        </w:rPr>
        <w:t>Staff Member</w:t>
      </w:r>
      <w:r>
        <w:rPr>
          <w:rFonts w:ascii="Times" w:hAnsi="Times" w:cs="Times"/>
          <w:sz w:val="24"/>
          <w:szCs w:val="24"/>
        </w:rPr>
        <w:t xml:space="preserve">” shall mean a staff member of the Secretariat discharging duties in the Secretariat on a full-time basis, excluding those referred to in subparagraph (j) and (k) of this Article; </w:t>
      </w:r>
    </w:p>
    <w:p w:rsidR="00AB6E26" w:rsidRDefault="00AB6E26" w:rsidP="00AB6E26">
      <w:pPr>
        <w:widowControl w:val="0"/>
        <w:autoSpaceDE w:val="0"/>
        <w:autoSpaceDN w:val="0"/>
        <w:adjustRightInd w:val="0"/>
        <w:spacing w:after="0" w:line="86" w:lineRule="exact"/>
        <w:rPr>
          <w:rFonts w:ascii="Times" w:hAnsi="Times" w:cs="Times"/>
          <w:sz w:val="24"/>
          <w:szCs w:val="24"/>
        </w:rPr>
      </w:pPr>
    </w:p>
    <w:p w:rsidR="00AB6E26" w:rsidRDefault="00AB6E26" w:rsidP="00AB6E26">
      <w:pPr>
        <w:widowControl w:val="0"/>
        <w:numPr>
          <w:ilvl w:val="0"/>
          <w:numId w:val="1"/>
        </w:numPr>
        <w:overflowPunct w:val="0"/>
        <w:autoSpaceDE w:val="0"/>
        <w:autoSpaceDN w:val="0"/>
        <w:adjustRightInd w:val="0"/>
        <w:spacing w:after="0" w:line="250" w:lineRule="auto"/>
        <w:ind w:hanging="369"/>
        <w:jc w:val="both"/>
        <w:rPr>
          <w:rFonts w:ascii="Times" w:hAnsi="Times" w:cs="Times"/>
          <w:sz w:val="24"/>
          <w:szCs w:val="24"/>
        </w:rPr>
      </w:pPr>
      <w:r>
        <w:rPr>
          <w:rFonts w:ascii="Times" w:hAnsi="Times" w:cs="Times"/>
          <w:sz w:val="24"/>
          <w:szCs w:val="24"/>
        </w:rPr>
        <w:t>“</w:t>
      </w:r>
      <w:r>
        <w:rPr>
          <w:rFonts w:ascii="Times" w:hAnsi="Times" w:cs="Times"/>
          <w:b/>
          <w:bCs/>
          <w:sz w:val="24"/>
          <w:szCs w:val="24"/>
        </w:rPr>
        <w:t>International Staff</w:t>
      </w:r>
      <w:r>
        <w:rPr>
          <w:rFonts w:ascii="Times" w:hAnsi="Times" w:cs="Times"/>
          <w:sz w:val="24"/>
          <w:szCs w:val="24"/>
        </w:rPr>
        <w:t xml:space="preserve">” shall mean a staff member who is not citizen of the Republic of Serbia, nor a foreign citizen with permanent residence in the Republic of Serbia; </w:t>
      </w:r>
    </w:p>
    <w:p w:rsidR="00AB6E26" w:rsidRDefault="00AB6E26" w:rsidP="00AB6E26">
      <w:pPr>
        <w:widowControl w:val="0"/>
        <w:autoSpaceDE w:val="0"/>
        <w:autoSpaceDN w:val="0"/>
        <w:adjustRightInd w:val="0"/>
        <w:spacing w:after="0" w:line="87" w:lineRule="exact"/>
        <w:rPr>
          <w:rFonts w:ascii="Times" w:hAnsi="Times" w:cs="Times"/>
          <w:sz w:val="24"/>
          <w:szCs w:val="24"/>
        </w:rPr>
      </w:pPr>
    </w:p>
    <w:p w:rsidR="00AB6E26" w:rsidRDefault="00AB6E26" w:rsidP="00AB6E26">
      <w:pPr>
        <w:widowControl w:val="0"/>
        <w:numPr>
          <w:ilvl w:val="0"/>
          <w:numId w:val="1"/>
        </w:numPr>
        <w:tabs>
          <w:tab w:val="clear" w:pos="720"/>
          <w:tab w:val="num" w:pos="780"/>
        </w:tabs>
        <w:overflowPunct w:val="0"/>
        <w:autoSpaceDE w:val="0"/>
        <w:autoSpaceDN w:val="0"/>
        <w:adjustRightInd w:val="0"/>
        <w:spacing w:after="0" w:line="223" w:lineRule="auto"/>
        <w:ind w:right="20" w:hanging="369"/>
        <w:jc w:val="both"/>
        <w:rPr>
          <w:rFonts w:ascii="Times" w:hAnsi="Times" w:cs="Times"/>
          <w:sz w:val="24"/>
          <w:szCs w:val="24"/>
        </w:rPr>
      </w:pPr>
      <w:r>
        <w:rPr>
          <w:rFonts w:ascii="Times" w:hAnsi="Times" w:cs="Times"/>
          <w:sz w:val="24"/>
          <w:szCs w:val="24"/>
        </w:rPr>
        <w:t>“</w:t>
      </w:r>
      <w:r>
        <w:rPr>
          <w:rFonts w:ascii="Times" w:hAnsi="Times" w:cs="Times"/>
          <w:b/>
          <w:bCs/>
          <w:sz w:val="24"/>
          <w:szCs w:val="24"/>
        </w:rPr>
        <w:t>Locally Recruited Staff</w:t>
      </w:r>
      <w:r>
        <w:rPr>
          <w:rFonts w:ascii="Times" w:hAnsi="Times" w:cs="Times"/>
          <w:sz w:val="24"/>
          <w:szCs w:val="24"/>
        </w:rPr>
        <w:t xml:space="preserve">” shall mean a staff member, a citizen of the Republic of Serbia, or a foreign citizen with permanent residence in the Republic of Serbia. </w:t>
      </w:r>
    </w:p>
    <w:p w:rsidR="00AB6E26" w:rsidRDefault="00AB6E26" w:rsidP="00AB6E26">
      <w:pPr>
        <w:widowControl w:val="0"/>
        <w:autoSpaceDE w:val="0"/>
        <w:autoSpaceDN w:val="0"/>
        <w:adjustRightInd w:val="0"/>
        <w:spacing w:after="0" w:line="58" w:lineRule="exact"/>
        <w:rPr>
          <w:rFonts w:ascii="Times" w:hAnsi="Times" w:cs="Times"/>
          <w:sz w:val="24"/>
          <w:szCs w:val="24"/>
        </w:rPr>
      </w:pPr>
    </w:p>
    <w:p w:rsidR="00AB6E26" w:rsidRDefault="00AB6E26" w:rsidP="00AB6E26">
      <w:pPr>
        <w:widowControl w:val="0"/>
        <w:numPr>
          <w:ilvl w:val="0"/>
          <w:numId w:val="1"/>
        </w:numPr>
        <w:tabs>
          <w:tab w:val="clear" w:pos="720"/>
          <w:tab w:val="num" w:pos="780"/>
        </w:tabs>
        <w:overflowPunct w:val="0"/>
        <w:autoSpaceDE w:val="0"/>
        <w:autoSpaceDN w:val="0"/>
        <w:adjustRightInd w:val="0"/>
        <w:spacing w:after="0" w:line="229" w:lineRule="auto"/>
        <w:ind w:hanging="369"/>
        <w:jc w:val="both"/>
        <w:rPr>
          <w:rFonts w:ascii="Times" w:hAnsi="Times" w:cs="Times"/>
          <w:sz w:val="24"/>
          <w:szCs w:val="24"/>
        </w:rPr>
      </w:pPr>
      <w:r>
        <w:rPr>
          <w:rFonts w:ascii="Times" w:hAnsi="Times" w:cs="Times"/>
          <w:b/>
          <w:bCs/>
          <w:sz w:val="24"/>
          <w:szCs w:val="24"/>
        </w:rPr>
        <w:t xml:space="preserve">“Family Member” </w:t>
      </w:r>
      <w:r>
        <w:rPr>
          <w:rFonts w:ascii="Times" w:hAnsi="Times" w:cs="Times"/>
          <w:sz w:val="24"/>
          <w:szCs w:val="24"/>
        </w:rPr>
        <w:t>shall mean a spouse and dependent children up to the age</w:t>
      </w:r>
      <w:r>
        <w:rPr>
          <w:rFonts w:ascii="Times" w:hAnsi="Times" w:cs="Times"/>
          <w:b/>
          <w:bCs/>
          <w:sz w:val="24"/>
          <w:szCs w:val="24"/>
        </w:rPr>
        <w:t xml:space="preserve"> </w:t>
      </w:r>
      <w:r>
        <w:rPr>
          <w:rFonts w:ascii="Times" w:hAnsi="Times" w:cs="Times"/>
          <w:sz w:val="24"/>
          <w:szCs w:val="24"/>
        </w:rPr>
        <w:t>of 26, provided that they live in the Republic of Serbia in the same household with the staff member of the Secretariat and that they are not citizens of the Republic of Serbia nor foreign citizens with permanent residence in the Republic of Serbia</w:t>
      </w:r>
      <w:r>
        <w:rPr>
          <w:rFonts w:ascii="Times" w:hAnsi="Times" w:cs="Times"/>
          <w:i/>
          <w:iCs/>
          <w:sz w:val="24"/>
          <w:szCs w:val="24"/>
        </w:rPr>
        <w:t>;</w:t>
      </w:r>
      <w:r>
        <w:rPr>
          <w:rFonts w:ascii="Times" w:hAnsi="Times" w:cs="Times"/>
          <w:sz w:val="24"/>
          <w:szCs w:val="24"/>
        </w:rPr>
        <w:t xml:space="preserve"> </w:t>
      </w:r>
    </w:p>
    <w:p w:rsidR="00AB6E26" w:rsidRDefault="00AB6E26" w:rsidP="00AB6E26">
      <w:pPr>
        <w:widowControl w:val="0"/>
        <w:autoSpaceDE w:val="0"/>
        <w:autoSpaceDN w:val="0"/>
        <w:adjustRightInd w:val="0"/>
        <w:spacing w:after="0" w:line="63" w:lineRule="exact"/>
        <w:rPr>
          <w:rFonts w:ascii="Times" w:hAnsi="Times" w:cs="Times"/>
          <w:sz w:val="24"/>
          <w:szCs w:val="24"/>
        </w:rPr>
      </w:pPr>
    </w:p>
    <w:p w:rsidR="00AB6E26" w:rsidRDefault="00AB6E26" w:rsidP="00AB6E26">
      <w:pPr>
        <w:widowControl w:val="0"/>
        <w:numPr>
          <w:ilvl w:val="0"/>
          <w:numId w:val="1"/>
        </w:numPr>
        <w:overflowPunct w:val="0"/>
        <w:autoSpaceDE w:val="0"/>
        <w:autoSpaceDN w:val="0"/>
        <w:adjustRightInd w:val="0"/>
        <w:spacing w:after="0" w:line="259" w:lineRule="auto"/>
        <w:ind w:right="20" w:hanging="369"/>
        <w:jc w:val="both"/>
        <w:rPr>
          <w:rFonts w:ascii="Times" w:hAnsi="Times" w:cs="Times"/>
          <w:sz w:val="24"/>
          <w:szCs w:val="24"/>
        </w:rPr>
      </w:pPr>
      <w:r>
        <w:rPr>
          <w:rFonts w:ascii="Times" w:hAnsi="Times" w:cs="Times"/>
          <w:sz w:val="24"/>
          <w:szCs w:val="24"/>
        </w:rPr>
        <w:t>“</w:t>
      </w:r>
      <w:r>
        <w:rPr>
          <w:rFonts w:ascii="Times" w:hAnsi="Times" w:cs="Times"/>
          <w:b/>
          <w:bCs/>
          <w:sz w:val="24"/>
          <w:szCs w:val="24"/>
        </w:rPr>
        <w:t>Premises of the Secretariat</w:t>
      </w:r>
      <w:r>
        <w:rPr>
          <w:rFonts w:ascii="Times" w:hAnsi="Times" w:cs="Times"/>
          <w:sz w:val="24"/>
          <w:szCs w:val="24"/>
        </w:rPr>
        <w:t xml:space="preserve">” shall mean the building including the land ancillary thereto, occupied by the Secretariat and used exclusively for the purposes of the Secretariat, irrespective of the ownership as specified in Annex 1; </w:t>
      </w:r>
    </w:p>
    <w:p w:rsidR="00AB6E26" w:rsidRDefault="00AB6E26" w:rsidP="00AB6E26">
      <w:pPr>
        <w:widowControl w:val="0"/>
        <w:autoSpaceDE w:val="0"/>
        <w:autoSpaceDN w:val="0"/>
        <w:adjustRightInd w:val="0"/>
        <w:spacing w:after="0" w:line="78" w:lineRule="exact"/>
        <w:rPr>
          <w:rFonts w:ascii="Times" w:hAnsi="Times" w:cs="Times"/>
          <w:sz w:val="24"/>
          <w:szCs w:val="24"/>
        </w:rPr>
      </w:pPr>
    </w:p>
    <w:p w:rsidR="00AB6E26" w:rsidRDefault="00AB6E26" w:rsidP="00AB6E26">
      <w:pPr>
        <w:widowControl w:val="0"/>
        <w:numPr>
          <w:ilvl w:val="0"/>
          <w:numId w:val="1"/>
        </w:numPr>
        <w:overflowPunct w:val="0"/>
        <w:autoSpaceDE w:val="0"/>
        <w:autoSpaceDN w:val="0"/>
        <w:adjustRightInd w:val="0"/>
        <w:spacing w:after="0" w:line="251" w:lineRule="auto"/>
        <w:ind w:right="20" w:hanging="369"/>
        <w:jc w:val="both"/>
        <w:rPr>
          <w:rFonts w:ascii="Times" w:hAnsi="Times" w:cs="Times"/>
          <w:sz w:val="24"/>
          <w:szCs w:val="24"/>
        </w:rPr>
      </w:pPr>
      <w:r>
        <w:rPr>
          <w:rFonts w:ascii="Times" w:hAnsi="Times" w:cs="Times"/>
          <w:sz w:val="24"/>
          <w:szCs w:val="24"/>
        </w:rPr>
        <w:t>“</w:t>
      </w:r>
      <w:r>
        <w:rPr>
          <w:rFonts w:ascii="Times" w:hAnsi="Times" w:cs="Times"/>
          <w:b/>
          <w:bCs/>
          <w:sz w:val="24"/>
          <w:szCs w:val="24"/>
        </w:rPr>
        <w:t>Expert</w:t>
      </w:r>
      <w:r>
        <w:rPr>
          <w:rFonts w:ascii="Times" w:hAnsi="Times" w:cs="Times"/>
          <w:sz w:val="24"/>
          <w:szCs w:val="24"/>
        </w:rPr>
        <w:t xml:space="preserve">” shall mean a person performing a temporary mission for the Secretariat, other than the activities referred to in subparagraphs, (e) and (k) of this Article; </w:t>
      </w:r>
    </w:p>
    <w:p w:rsidR="00AB6E26" w:rsidRDefault="00AB6E26" w:rsidP="00AB6E26">
      <w:pPr>
        <w:widowControl w:val="0"/>
        <w:autoSpaceDE w:val="0"/>
        <w:autoSpaceDN w:val="0"/>
        <w:adjustRightInd w:val="0"/>
        <w:spacing w:after="0" w:line="84" w:lineRule="exact"/>
        <w:rPr>
          <w:rFonts w:ascii="Times" w:hAnsi="Times" w:cs="Times"/>
          <w:sz w:val="24"/>
          <w:szCs w:val="24"/>
        </w:rPr>
      </w:pPr>
    </w:p>
    <w:p w:rsidR="00AB6E26" w:rsidRDefault="00AB6E26" w:rsidP="00AB6E26">
      <w:pPr>
        <w:widowControl w:val="0"/>
        <w:numPr>
          <w:ilvl w:val="0"/>
          <w:numId w:val="1"/>
        </w:numPr>
        <w:overflowPunct w:val="0"/>
        <w:autoSpaceDE w:val="0"/>
        <w:autoSpaceDN w:val="0"/>
        <w:adjustRightInd w:val="0"/>
        <w:spacing w:after="0" w:line="215" w:lineRule="auto"/>
        <w:ind w:hanging="369"/>
        <w:jc w:val="both"/>
        <w:rPr>
          <w:rFonts w:ascii="Times" w:hAnsi="Times" w:cs="Times"/>
          <w:sz w:val="24"/>
          <w:szCs w:val="24"/>
        </w:rPr>
      </w:pPr>
      <w:r>
        <w:rPr>
          <w:rFonts w:ascii="Times" w:hAnsi="Times" w:cs="Times"/>
          <w:sz w:val="24"/>
          <w:szCs w:val="24"/>
        </w:rPr>
        <w:t>"</w:t>
      </w:r>
      <w:r>
        <w:rPr>
          <w:rFonts w:ascii="Times" w:hAnsi="Times" w:cs="Times"/>
          <w:b/>
          <w:bCs/>
          <w:sz w:val="24"/>
          <w:szCs w:val="24"/>
        </w:rPr>
        <w:t>Representative</w:t>
      </w:r>
      <w:r>
        <w:rPr>
          <w:rFonts w:ascii="Times" w:hAnsi="Times" w:cs="Times"/>
          <w:sz w:val="24"/>
          <w:szCs w:val="24"/>
        </w:rPr>
        <w:t xml:space="preserve">" shall mean an authorized representative of a member of the Education Reform Initiative of South Eastern Europe; </w:t>
      </w:r>
    </w:p>
    <w:p w:rsidR="00AB6E26" w:rsidRDefault="00AB6E26" w:rsidP="00AB6E26">
      <w:pPr>
        <w:widowControl w:val="0"/>
        <w:autoSpaceDE w:val="0"/>
        <w:autoSpaceDN w:val="0"/>
        <w:adjustRightInd w:val="0"/>
        <w:spacing w:after="0" w:line="59" w:lineRule="exact"/>
        <w:rPr>
          <w:rFonts w:ascii="Times" w:hAnsi="Times" w:cs="Times"/>
          <w:sz w:val="24"/>
          <w:szCs w:val="24"/>
        </w:rPr>
      </w:pPr>
    </w:p>
    <w:p w:rsidR="00AB6E26" w:rsidRDefault="00AB6E26" w:rsidP="00AB6E26">
      <w:pPr>
        <w:widowControl w:val="0"/>
        <w:numPr>
          <w:ilvl w:val="0"/>
          <w:numId w:val="1"/>
        </w:numPr>
        <w:overflowPunct w:val="0"/>
        <w:autoSpaceDE w:val="0"/>
        <w:autoSpaceDN w:val="0"/>
        <w:adjustRightInd w:val="0"/>
        <w:spacing w:after="0" w:line="232" w:lineRule="auto"/>
        <w:ind w:right="40" w:hanging="369"/>
        <w:jc w:val="both"/>
        <w:rPr>
          <w:rFonts w:ascii="Times" w:hAnsi="Times" w:cs="Times"/>
          <w:sz w:val="24"/>
          <w:szCs w:val="24"/>
        </w:rPr>
      </w:pPr>
      <w:r>
        <w:rPr>
          <w:rFonts w:ascii="Times" w:hAnsi="Times" w:cs="Times"/>
          <w:sz w:val="24"/>
          <w:szCs w:val="24"/>
        </w:rPr>
        <w:t>“</w:t>
      </w:r>
      <w:r>
        <w:rPr>
          <w:rFonts w:ascii="Times" w:hAnsi="Times" w:cs="Times"/>
          <w:b/>
          <w:bCs/>
          <w:sz w:val="24"/>
          <w:szCs w:val="24"/>
        </w:rPr>
        <w:t>Statute”</w:t>
      </w:r>
      <w:r>
        <w:rPr>
          <w:rFonts w:ascii="Times" w:hAnsi="Times" w:cs="Times"/>
          <w:sz w:val="24"/>
          <w:szCs w:val="24"/>
        </w:rPr>
        <w:t xml:space="preserve"> shall mean the Statute of the Education Reform Initiative of South Eastern Europe; </w:t>
      </w:r>
    </w:p>
    <w:p w:rsidR="00AB6E26" w:rsidRDefault="00AB6E26" w:rsidP="00AB6E26">
      <w:pPr>
        <w:widowControl w:val="0"/>
        <w:autoSpaceDE w:val="0"/>
        <w:autoSpaceDN w:val="0"/>
        <w:adjustRightInd w:val="0"/>
        <w:spacing w:after="0" w:line="102" w:lineRule="exact"/>
        <w:rPr>
          <w:rFonts w:ascii="Times" w:hAnsi="Times" w:cs="Times"/>
          <w:sz w:val="24"/>
          <w:szCs w:val="24"/>
        </w:rPr>
      </w:pPr>
    </w:p>
    <w:p w:rsidR="00AB6E26" w:rsidRDefault="00AB6E26" w:rsidP="00AB6E26">
      <w:pPr>
        <w:widowControl w:val="0"/>
        <w:numPr>
          <w:ilvl w:val="0"/>
          <w:numId w:val="1"/>
        </w:numPr>
        <w:overflowPunct w:val="0"/>
        <w:autoSpaceDE w:val="0"/>
        <w:autoSpaceDN w:val="0"/>
        <w:adjustRightInd w:val="0"/>
        <w:spacing w:after="0" w:line="232" w:lineRule="auto"/>
        <w:ind w:right="40" w:hanging="369"/>
        <w:jc w:val="both"/>
        <w:rPr>
          <w:rFonts w:ascii="Times" w:hAnsi="Times" w:cs="Times"/>
          <w:sz w:val="24"/>
          <w:szCs w:val="24"/>
        </w:rPr>
      </w:pPr>
      <w:r>
        <w:rPr>
          <w:rFonts w:ascii="Times" w:hAnsi="Times" w:cs="Times"/>
          <w:sz w:val="24"/>
          <w:szCs w:val="24"/>
        </w:rPr>
        <w:t>“</w:t>
      </w:r>
      <w:r>
        <w:rPr>
          <w:rFonts w:ascii="Times" w:hAnsi="Times" w:cs="Times"/>
          <w:b/>
          <w:bCs/>
          <w:sz w:val="24"/>
          <w:szCs w:val="24"/>
        </w:rPr>
        <w:t>Governing Board</w:t>
      </w:r>
      <w:r>
        <w:rPr>
          <w:rFonts w:ascii="Times" w:hAnsi="Times" w:cs="Times"/>
          <w:sz w:val="24"/>
          <w:szCs w:val="24"/>
        </w:rPr>
        <w:t xml:space="preserve">” shall mean the Governing Board of the Education Reform Initiative of South Eastern Europe. </w:t>
      </w:r>
    </w:p>
    <w:p w:rsidR="00AB6E26" w:rsidRDefault="00AB6E26" w:rsidP="00AB6E26">
      <w:pPr>
        <w:widowControl w:val="0"/>
        <w:autoSpaceDE w:val="0"/>
        <w:autoSpaceDN w:val="0"/>
        <w:adjustRightInd w:val="0"/>
        <w:spacing w:after="0" w:line="240" w:lineRule="auto"/>
        <w:rPr>
          <w:rFonts w:ascii="Times New Roman" w:hAnsi="Times New Roman" w:cs="Times New Roman"/>
          <w:sz w:val="24"/>
          <w:szCs w:val="24"/>
        </w:rPr>
        <w:sectPr w:rsidR="00AB6E26">
          <w:pgSz w:w="11900" w:h="16840"/>
          <w:pgMar w:top="1440" w:right="1980" w:bottom="1440" w:left="1420" w:header="708" w:footer="708" w:gutter="0"/>
          <w:cols w:space="708" w:equalWidth="0">
            <w:col w:w="8500"/>
          </w:cols>
          <w:noEndnote/>
        </w:sectPr>
      </w:pPr>
    </w:p>
    <w:p w:rsidR="00AB6E26" w:rsidRDefault="00AB6E26" w:rsidP="00AB6E26">
      <w:pPr>
        <w:widowControl w:val="0"/>
        <w:autoSpaceDE w:val="0"/>
        <w:autoSpaceDN w:val="0"/>
        <w:adjustRightInd w:val="0"/>
        <w:spacing w:after="0" w:line="341" w:lineRule="exact"/>
        <w:rPr>
          <w:rFonts w:ascii="Times New Roman" w:hAnsi="Times New Roman" w:cs="Times New Roman"/>
          <w:sz w:val="24"/>
          <w:szCs w:val="24"/>
        </w:rPr>
      </w:pPr>
      <w:bookmarkStart w:id="2" w:name="page3"/>
      <w:bookmarkEnd w:id="2"/>
    </w:p>
    <w:p w:rsidR="00AB6E26" w:rsidRDefault="00AB6E26" w:rsidP="00AB6E26">
      <w:pPr>
        <w:widowControl w:val="0"/>
        <w:autoSpaceDE w:val="0"/>
        <w:autoSpaceDN w:val="0"/>
        <w:adjustRightInd w:val="0"/>
        <w:spacing w:after="0" w:line="240" w:lineRule="auto"/>
        <w:ind w:left="4009"/>
        <w:rPr>
          <w:rFonts w:ascii="Times New Roman" w:hAnsi="Times New Roman" w:cs="Times New Roman"/>
          <w:sz w:val="24"/>
          <w:szCs w:val="24"/>
        </w:rPr>
      </w:pPr>
      <w:r>
        <w:rPr>
          <w:rFonts w:ascii="Times" w:hAnsi="Times" w:cs="Times"/>
          <w:b/>
          <w:bCs/>
          <w:sz w:val="24"/>
          <w:szCs w:val="24"/>
        </w:rPr>
        <w:t>Article 2</w:t>
      </w:r>
    </w:p>
    <w:p w:rsidR="00AB6E26" w:rsidRDefault="00AB6E26" w:rsidP="00AB6E26">
      <w:pPr>
        <w:widowControl w:val="0"/>
        <w:autoSpaceDE w:val="0"/>
        <w:autoSpaceDN w:val="0"/>
        <w:adjustRightInd w:val="0"/>
        <w:spacing w:after="0" w:line="240" w:lineRule="auto"/>
        <w:ind w:left="4129"/>
        <w:rPr>
          <w:rFonts w:ascii="Times New Roman" w:hAnsi="Times New Roman" w:cs="Times New Roman"/>
          <w:sz w:val="24"/>
          <w:szCs w:val="24"/>
        </w:rPr>
      </w:pPr>
      <w:r>
        <w:rPr>
          <w:rFonts w:ascii="Times" w:hAnsi="Times" w:cs="Times"/>
          <w:b/>
          <w:bCs/>
          <w:sz w:val="24"/>
          <w:szCs w:val="24"/>
        </w:rPr>
        <w:t>SEAT</w:t>
      </w:r>
    </w:p>
    <w:p w:rsidR="00AB6E26" w:rsidRDefault="00AB6E26" w:rsidP="00AB6E26">
      <w:pPr>
        <w:widowControl w:val="0"/>
        <w:autoSpaceDE w:val="0"/>
        <w:autoSpaceDN w:val="0"/>
        <w:adjustRightInd w:val="0"/>
        <w:spacing w:after="0" w:line="334" w:lineRule="exact"/>
        <w:rPr>
          <w:rFonts w:ascii="Times New Roman" w:hAnsi="Times New Roman" w:cs="Times New Roman"/>
          <w:sz w:val="24"/>
          <w:szCs w:val="24"/>
        </w:rPr>
      </w:pPr>
    </w:p>
    <w:p w:rsidR="00AB6E26" w:rsidRDefault="00AB6E26" w:rsidP="00AB6E26">
      <w:pPr>
        <w:widowControl w:val="0"/>
        <w:numPr>
          <w:ilvl w:val="0"/>
          <w:numId w:val="2"/>
        </w:numPr>
        <w:tabs>
          <w:tab w:val="clear" w:pos="720"/>
          <w:tab w:val="num" w:pos="251"/>
        </w:tabs>
        <w:overflowPunct w:val="0"/>
        <w:autoSpaceDE w:val="0"/>
        <w:autoSpaceDN w:val="0"/>
        <w:adjustRightInd w:val="0"/>
        <w:spacing w:after="0" w:line="214" w:lineRule="auto"/>
        <w:ind w:left="9" w:right="20" w:hanging="9"/>
        <w:jc w:val="both"/>
        <w:rPr>
          <w:rFonts w:ascii="Times" w:hAnsi="Times" w:cs="Times"/>
          <w:sz w:val="24"/>
          <w:szCs w:val="24"/>
        </w:rPr>
      </w:pPr>
      <w:r>
        <w:rPr>
          <w:rFonts w:ascii="Times" w:hAnsi="Times" w:cs="Times"/>
          <w:sz w:val="24"/>
          <w:szCs w:val="24"/>
        </w:rPr>
        <w:t xml:space="preserve">The Secretariat is hereby established. The Seat of the Secretariat shall be in Belgrade, the Republic of Serbia. </w:t>
      </w:r>
    </w:p>
    <w:p w:rsidR="00AB6E26" w:rsidRDefault="00AB6E26" w:rsidP="00AB6E26">
      <w:pPr>
        <w:widowControl w:val="0"/>
        <w:autoSpaceDE w:val="0"/>
        <w:autoSpaceDN w:val="0"/>
        <w:adjustRightInd w:val="0"/>
        <w:spacing w:after="0" w:line="376" w:lineRule="exact"/>
        <w:rPr>
          <w:rFonts w:ascii="Times" w:hAnsi="Times" w:cs="Times"/>
          <w:sz w:val="24"/>
          <w:szCs w:val="24"/>
        </w:rPr>
      </w:pPr>
    </w:p>
    <w:p w:rsidR="00AB6E26" w:rsidRDefault="00AB6E26" w:rsidP="00AB6E26">
      <w:pPr>
        <w:widowControl w:val="0"/>
        <w:numPr>
          <w:ilvl w:val="0"/>
          <w:numId w:val="2"/>
        </w:numPr>
        <w:tabs>
          <w:tab w:val="clear" w:pos="720"/>
          <w:tab w:val="num" w:pos="258"/>
        </w:tabs>
        <w:overflowPunct w:val="0"/>
        <w:autoSpaceDE w:val="0"/>
        <w:autoSpaceDN w:val="0"/>
        <w:adjustRightInd w:val="0"/>
        <w:spacing w:after="0" w:line="227" w:lineRule="auto"/>
        <w:ind w:left="9" w:hanging="9"/>
        <w:jc w:val="both"/>
        <w:rPr>
          <w:rFonts w:ascii="Times" w:hAnsi="Times" w:cs="Times"/>
          <w:sz w:val="24"/>
          <w:szCs w:val="24"/>
        </w:rPr>
      </w:pPr>
      <w:r>
        <w:rPr>
          <w:rFonts w:ascii="Times" w:hAnsi="Times" w:cs="Times"/>
          <w:sz w:val="24"/>
          <w:szCs w:val="24"/>
        </w:rPr>
        <w:t xml:space="preserve">The Government of the Host Country shall provide to the Secretariat, free of charge, the premises, communications and logistic assistance, as specified in Annex 1 of this Agreement necessary for effective performance of its functions in accordance with the provisions of this Agreement. </w:t>
      </w:r>
    </w:p>
    <w:p w:rsidR="00AB6E26" w:rsidRDefault="00AB6E26" w:rsidP="00AB6E26">
      <w:pPr>
        <w:widowControl w:val="0"/>
        <w:autoSpaceDE w:val="0"/>
        <w:autoSpaceDN w:val="0"/>
        <w:adjustRightInd w:val="0"/>
        <w:spacing w:after="0" w:line="200" w:lineRule="exact"/>
        <w:rPr>
          <w:rFonts w:ascii="Times New Roman" w:hAnsi="Times New Roman" w:cs="Times New Roman"/>
          <w:sz w:val="24"/>
          <w:szCs w:val="24"/>
        </w:rPr>
      </w:pPr>
    </w:p>
    <w:p w:rsidR="00AB6E26" w:rsidRDefault="00AB6E26" w:rsidP="00AB6E26">
      <w:pPr>
        <w:widowControl w:val="0"/>
        <w:autoSpaceDE w:val="0"/>
        <w:autoSpaceDN w:val="0"/>
        <w:adjustRightInd w:val="0"/>
        <w:spacing w:after="0" w:line="230" w:lineRule="exact"/>
        <w:rPr>
          <w:rFonts w:ascii="Times New Roman" w:hAnsi="Times New Roman" w:cs="Times New Roman"/>
          <w:sz w:val="24"/>
          <w:szCs w:val="24"/>
        </w:rPr>
      </w:pPr>
    </w:p>
    <w:p w:rsidR="00AB6E26" w:rsidRDefault="00AB6E26" w:rsidP="00AB6E26">
      <w:pPr>
        <w:widowControl w:val="0"/>
        <w:autoSpaceDE w:val="0"/>
        <w:autoSpaceDN w:val="0"/>
        <w:adjustRightInd w:val="0"/>
        <w:spacing w:after="0" w:line="240" w:lineRule="auto"/>
        <w:ind w:left="4009"/>
        <w:rPr>
          <w:rFonts w:ascii="Times New Roman" w:hAnsi="Times New Roman" w:cs="Times New Roman"/>
          <w:sz w:val="24"/>
          <w:szCs w:val="24"/>
        </w:rPr>
      </w:pPr>
      <w:r>
        <w:rPr>
          <w:rFonts w:ascii="Times" w:hAnsi="Times" w:cs="Times"/>
          <w:b/>
          <w:bCs/>
          <w:sz w:val="24"/>
          <w:szCs w:val="24"/>
        </w:rPr>
        <w:t>Article 3</w:t>
      </w:r>
    </w:p>
    <w:p w:rsidR="00AB6E26" w:rsidRDefault="00AB6E26" w:rsidP="00AB6E26">
      <w:pPr>
        <w:widowControl w:val="0"/>
        <w:autoSpaceDE w:val="0"/>
        <w:autoSpaceDN w:val="0"/>
        <w:adjustRightInd w:val="0"/>
        <w:spacing w:after="0" w:line="240" w:lineRule="auto"/>
        <w:ind w:left="3529"/>
        <w:rPr>
          <w:rFonts w:ascii="Times New Roman" w:hAnsi="Times New Roman" w:cs="Times New Roman"/>
          <w:sz w:val="24"/>
          <w:szCs w:val="24"/>
        </w:rPr>
      </w:pPr>
      <w:r>
        <w:rPr>
          <w:rFonts w:ascii="Times" w:hAnsi="Times" w:cs="Times"/>
          <w:b/>
          <w:bCs/>
          <w:sz w:val="24"/>
          <w:szCs w:val="24"/>
        </w:rPr>
        <w:t>LEGAL STATUS</w:t>
      </w:r>
    </w:p>
    <w:p w:rsidR="00AB6E26" w:rsidRDefault="00AB6E26" w:rsidP="00AB6E26">
      <w:pPr>
        <w:widowControl w:val="0"/>
        <w:autoSpaceDE w:val="0"/>
        <w:autoSpaceDN w:val="0"/>
        <w:adjustRightInd w:val="0"/>
        <w:spacing w:after="0" w:line="334" w:lineRule="exact"/>
        <w:rPr>
          <w:rFonts w:ascii="Times New Roman" w:hAnsi="Times New Roman" w:cs="Times New Roman"/>
          <w:sz w:val="24"/>
          <w:szCs w:val="24"/>
        </w:rPr>
      </w:pPr>
    </w:p>
    <w:p w:rsidR="00AB6E26" w:rsidRDefault="00AB6E26" w:rsidP="00AB6E26">
      <w:pPr>
        <w:widowControl w:val="0"/>
        <w:numPr>
          <w:ilvl w:val="0"/>
          <w:numId w:val="3"/>
        </w:numPr>
        <w:tabs>
          <w:tab w:val="clear" w:pos="720"/>
          <w:tab w:val="num" w:pos="323"/>
        </w:tabs>
        <w:overflowPunct w:val="0"/>
        <w:autoSpaceDE w:val="0"/>
        <w:autoSpaceDN w:val="0"/>
        <w:adjustRightInd w:val="0"/>
        <w:spacing w:after="0" w:line="227" w:lineRule="auto"/>
        <w:ind w:left="9" w:right="20" w:hanging="9"/>
        <w:jc w:val="both"/>
        <w:rPr>
          <w:rFonts w:ascii="Times" w:hAnsi="Times" w:cs="Times"/>
          <w:sz w:val="24"/>
          <w:szCs w:val="24"/>
        </w:rPr>
      </w:pPr>
      <w:r>
        <w:rPr>
          <w:rFonts w:ascii="Times" w:hAnsi="Times" w:cs="Times"/>
          <w:sz w:val="24"/>
          <w:szCs w:val="24"/>
        </w:rPr>
        <w:t xml:space="preserve">The Secretariat shall have the legal personality and legal capacity necessary to carry out its functions in order to conclude contracts, acquire and dispose of movable and immovable property and institute legal proceedings in accordance with the legislation of the Host Country. </w:t>
      </w:r>
    </w:p>
    <w:p w:rsidR="00AB6E26" w:rsidRDefault="00AB6E26" w:rsidP="00AB6E26">
      <w:pPr>
        <w:widowControl w:val="0"/>
        <w:autoSpaceDE w:val="0"/>
        <w:autoSpaceDN w:val="0"/>
        <w:adjustRightInd w:val="0"/>
        <w:spacing w:after="0" w:line="335" w:lineRule="exact"/>
        <w:rPr>
          <w:rFonts w:ascii="Times" w:hAnsi="Times" w:cs="Times"/>
          <w:sz w:val="24"/>
          <w:szCs w:val="24"/>
        </w:rPr>
      </w:pPr>
    </w:p>
    <w:p w:rsidR="00AB6E26" w:rsidRDefault="00AB6E26" w:rsidP="00AB6E26">
      <w:pPr>
        <w:widowControl w:val="0"/>
        <w:numPr>
          <w:ilvl w:val="0"/>
          <w:numId w:val="3"/>
        </w:numPr>
        <w:tabs>
          <w:tab w:val="clear" w:pos="720"/>
          <w:tab w:val="num" w:pos="323"/>
        </w:tabs>
        <w:overflowPunct w:val="0"/>
        <w:autoSpaceDE w:val="0"/>
        <w:autoSpaceDN w:val="0"/>
        <w:adjustRightInd w:val="0"/>
        <w:spacing w:after="0" w:line="214" w:lineRule="auto"/>
        <w:ind w:left="9" w:right="20" w:hanging="9"/>
        <w:jc w:val="both"/>
        <w:rPr>
          <w:rFonts w:ascii="Times" w:hAnsi="Times" w:cs="Times"/>
          <w:sz w:val="24"/>
          <w:szCs w:val="24"/>
        </w:rPr>
      </w:pPr>
      <w:r>
        <w:rPr>
          <w:rFonts w:ascii="Times" w:hAnsi="Times" w:cs="Times"/>
          <w:sz w:val="24"/>
          <w:szCs w:val="24"/>
        </w:rPr>
        <w:t xml:space="preserve">The Host Country shall facilitate the provision of relevant documents for the purposes of regulating the legal status of the Secretariat. </w:t>
      </w:r>
    </w:p>
    <w:p w:rsidR="00AB6E26" w:rsidRDefault="00AB6E26" w:rsidP="00AB6E26">
      <w:pPr>
        <w:widowControl w:val="0"/>
        <w:autoSpaceDE w:val="0"/>
        <w:autoSpaceDN w:val="0"/>
        <w:adjustRightInd w:val="0"/>
        <w:spacing w:after="0" w:line="354" w:lineRule="exact"/>
        <w:rPr>
          <w:rFonts w:ascii="Times New Roman" w:hAnsi="Times New Roman" w:cs="Times New Roman"/>
          <w:sz w:val="24"/>
          <w:szCs w:val="24"/>
        </w:rPr>
      </w:pPr>
    </w:p>
    <w:p w:rsidR="00AB6E26" w:rsidRDefault="00AB6E26" w:rsidP="00AB6E26">
      <w:pPr>
        <w:widowControl w:val="0"/>
        <w:autoSpaceDE w:val="0"/>
        <w:autoSpaceDN w:val="0"/>
        <w:adjustRightInd w:val="0"/>
        <w:spacing w:after="0" w:line="240" w:lineRule="auto"/>
        <w:ind w:left="3809"/>
        <w:rPr>
          <w:rFonts w:ascii="Times New Roman" w:hAnsi="Times New Roman" w:cs="Times New Roman"/>
          <w:sz w:val="24"/>
          <w:szCs w:val="24"/>
        </w:rPr>
      </w:pPr>
      <w:r>
        <w:rPr>
          <w:rFonts w:ascii="Times" w:hAnsi="Times" w:cs="Times"/>
          <w:b/>
          <w:bCs/>
          <w:sz w:val="24"/>
          <w:szCs w:val="24"/>
        </w:rPr>
        <w:t>Article 4</w:t>
      </w:r>
    </w:p>
    <w:p w:rsidR="00AB6E26" w:rsidRDefault="00AB6E26" w:rsidP="00AB6E26">
      <w:pPr>
        <w:widowControl w:val="0"/>
        <w:autoSpaceDE w:val="0"/>
        <w:autoSpaceDN w:val="0"/>
        <w:adjustRightInd w:val="0"/>
        <w:spacing w:after="0" w:line="240" w:lineRule="auto"/>
        <w:ind w:left="2509"/>
        <w:rPr>
          <w:rFonts w:ascii="Times New Roman" w:hAnsi="Times New Roman" w:cs="Times New Roman"/>
          <w:sz w:val="24"/>
          <w:szCs w:val="24"/>
        </w:rPr>
      </w:pPr>
      <w:r>
        <w:rPr>
          <w:rFonts w:ascii="Times" w:hAnsi="Times" w:cs="Times"/>
          <w:b/>
          <w:bCs/>
          <w:sz w:val="24"/>
          <w:szCs w:val="24"/>
        </w:rPr>
        <w:t>FINANCIAL CONTRIBUTIONS</w:t>
      </w:r>
    </w:p>
    <w:p w:rsidR="00AB6E26" w:rsidRDefault="00AB6E26" w:rsidP="00AB6E26">
      <w:pPr>
        <w:widowControl w:val="0"/>
        <w:autoSpaceDE w:val="0"/>
        <w:autoSpaceDN w:val="0"/>
        <w:adjustRightInd w:val="0"/>
        <w:spacing w:after="0" w:line="333" w:lineRule="exact"/>
        <w:rPr>
          <w:rFonts w:ascii="Times New Roman" w:hAnsi="Times New Roman" w:cs="Times New Roman"/>
          <w:sz w:val="24"/>
          <w:szCs w:val="24"/>
        </w:rPr>
      </w:pPr>
    </w:p>
    <w:p w:rsidR="00AB6E26" w:rsidRDefault="00AB6E26" w:rsidP="00AB6E26">
      <w:pPr>
        <w:widowControl w:val="0"/>
        <w:overflowPunct w:val="0"/>
        <w:autoSpaceDE w:val="0"/>
        <w:autoSpaceDN w:val="0"/>
        <w:adjustRightInd w:val="0"/>
        <w:spacing w:after="0" w:line="223" w:lineRule="auto"/>
        <w:ind w:left="9" w:right="20"/>
        <w:jc w:val="both"/>
        <w:rPr>
          <w:rFonts w:ascii="Times New Roman" w:hAnsi="Times New Roman" w:cs="Times New Roman"/>
          <w:sz w:val="24"/>
          <w:szCs w:val="24"/>
        </w:rPr>
      </w:pPr>
      <w:r>
        <w:rPr>
          <w:rFonts w:ascii="Times" w:hAnsi="Times" w:cs="Times"/>
          <w:sz w:val="24"/>
          <w:szCs w:val="24"/>
        </w:rPr>
        <w:t>1</w:t>
      </w:r>
      <w:r>
        <w:rPr>
          <w:rFonts w:ascii="Times" w:hAnsi="Times" w:cs="Times"/>
          <w:b/>
          <w:bCs/>
          <w:sz w:val="24"/>
          <w:szCs w:val="24"/>
        </w:rPr>
        <w:t>.</w:t>
      </w:r>
      <w:r>
        <w:rPr>
          <w:rFonts w:ascii="Times" w:hAnsi="Times" w:cs="Times"/>
          <w:sz w:val="24"/>
          <w:szCs w:val="24"/>
        </w:rPr>
        <w:t xml:space="preserve"> The Parties undertake to provide their annual financial contributions to the annual budget of the Secretariat in accordance with the Memorandum of Understanding in particular Annex 3 of the Memorandum, attached as Annex 2 for ease of reference.</w:t>
      </w:r>
    </w:p>
    <w:p w:rsidR="00AB6E26" w:rsidRDefault="00AB6E26" w:rsidP="00AB6E26">
      <w:pPr>
        <w:widowControl w:val="0"/>
        <w:autoSpaceDE w:val="0"/>
        <w:autoSpaceDN w:val="0"/>
        <w:adjustRightInd w:val="0"/>
        <w:spacing w:after="0" w:line="336" w:lineRule="exact"/>
        <w:rPr>
          <w:rFonts w:ascii="Times New Roman" w:hAnsi="Times New Roman" w:cs="Times New Roman"/>
          <w:sz w:val="24"/>
          <w:szCs w:val="24"/>
        </w:rPr>
      </w:pPr>
    </w:p>
    <w:p w:rsidR="00AB6E26" w:rsidRDefault="00AB6E26" w:rsidP="00AB6E26">
      <w:pPr>
        <w:widowControl w:val="0"/>
        <w:overflowPunct w:val="0"/>
        <w:autoSpaceDE w:val="0"/>
        <w:autoSpaceDN w:val="0"/>
        <w:adjustRightInd w:val="0"/>
        <w:spacing w:after="0" w:line="227" w:lineRule="auto"/>
        <w:ind w:left="9" w:right="20"/>
        <w:jc w:val="both"/>
        <w:rPr>
          <w:rFonts w:ascii="Times New Roman" w:hAnsi="Times New Roman" w:cs="Times New Roman"/>
          <w:sz w:val="24"/>
          <w:szCs w:val="24"/>
        </w:rPr>
      </w:pPr>
      <w:r>
        <w:rPr>
          <w:rFonts w:ascii="Times" w:hAnsi="Times" w:cs="Times"/>
          <w:sz w:val="24"/>
          <w:szCs w:val="24"/>
        </w:rPr>
        <w:t>2. Upon expiry of the period provided for in Annex 3 of the Memorandum of Understanding, or in the event of accessions, the Parties shall provide their financial contributions in accordance with the decisions of the Governing Board as provided for in the Statute.</w:t>
      </w:r>
    </w:p>
    <w:p w:rsidR="00AB6E26" w:rsidRDefault="00AB6E26" w:rsidP="00AB6E26">
      <w:pPr>
        <w:widowControl w:val="0"/>
        <w:autoSpaceDE w:val="0"/>
        <w:autoSpaceDN w:val="0"/>
        <w:adjustRightInd w:val="0"/>
        <w:spacing w:after="0" w:line="336" w:lineRule="exact"/>
        <w:rPr>
          <w:rFonts w:ascii="Times New Roman" w:hAnsi="Times New Roman" w:cs="Times New Roman"/>
          <w:sz w:val="24"/>
          <w:szCs w:val="24"/>
        </w:rPr>
      </w:pPr>
    </w:p>
    <w:p w:rsidR="00AB6E26" w:rsidRDefault="00AB6E26" w:rsidP="00AB6E26">
      <w:pPr>
        <w:widowControl w:val="0"/>
        <w:overflowPunct w:val="0"/>
        <w:autoSpaceDE w:val="0"/>
        <w:autoSpaceDN w:val="0"/>
        <w:adjustRightInd w:val="0"/>
        <w:spacing w:after="0" w:line="227" w:lineRule="auto"/>
        <w:ind w:left="9" w:right="20" w:firstLine="60"/>
        <w:jc w:val="both"/>
        <w:rPr>
          <w:rFonts w:ascii="Times New Roman" w:hAnsi="Times New Roman" w:cs="Times New Roman"/>
          <w:sz w:val="24"/>
          <w:szCs w:val="24"/>
        </w:rPr>
      </w:pPr>
      <w:r>
        <w:rPr>
          <w:rFonts w:ascii="Times" w:hAnsi="Times" w:cs="Times"/>
          <w:sz w:val="24"/>
          <w:szCs w:val="24"/>
        </w:rPr>
        <w:t>3. In addition to the annual financial contribution, in accordance with the Memorandum of Understanding, Annex 3, the Host Country shall provide an additional financial contribution on an annual basis for the Secretariat operational costs, as specified in Annex 1 of this Agreement.</w:t>
      </w:r>
    </w:p>
    <w:p w:rsidR="00AB6E26" w:rsidRDefault="00AB6E26" w:rsidP="00AB6E26">
      <w:pPr>
        <w:widowControl w:val="0"/>
        <w:autoSpaceDE w:val="0"/>
        <w:autoSpaceDN w:val="0"/>
        <w:adjustRightInd w:val="0"/>
        <w:spacing w:after="0" w:line="24" w:lineRule="exact"/>
        <w:rPr>
          <w:rFonts w:ascii="Times New Roman" w:hAnsi="Times New Roman" w:cs="Times New Roman"/>
          <w:sz w:val="24"/>
          <w:szCs w:val="24"/>
        </w:rPr>
      </w:pPr>
      <w:bookmarkStart w:id="3" w:name="page4"/>
      <w:bookmarkEnd w:id="3"/>
    </w:p>
    <w:p w:rsidR="00AB6E26" w:rsidRDefault="00AB6E26" w:rsidP="00AB6E26">
      <w:pPr>
        <w:widowControl w:val="0"/>
        <w:autoSpaceDE w:val="0"/>
        <w:autoSpaceDN w:val="0"/>
        <w:adjustRightInd w:val="0"/>
        <w:spacing w:after="0" w:line="240" w:lineRule="auto"/>
        <w:ind w:left="3809"/>
        <w:rPr>
          <w:rFonts w:ascii="Times New Roman" w:hAnsi="Times New Roman" w:cs="Times New Roman"/>
          <w:sz w:val="24"/>
          <w:szCs w:val="24"/>
        </w:rPr>
      </w:pPr>
      <w:r>
        <w:rPr>
          <w:rFonts w:ascii="Times" w:hAnsi="Times" w:cs="Times"/>
          <w:b/>
          <w:bCs/>
          <w:sz w:val="24"/>
          <w:szCs w:val="24"/>
        </w:rPr>
        <w:t>Article 5</w:t>
      </w:r>
    </w:p>
    <w:p w:rsidR="00AB6E26" w:rsidRDefault="00AB6E26" w:rsidP="00AB6E26">
      <w:pPr>
        <w:widowControl w:val="0"/>
        <w:autoSpaceDE w:val="0"/>
        <w:autoSpaceDN w:val="0"/>
        <w:adjustRightInd w:val="0"/>
        <w:spacing w:after="0" w:line="240" w:lineRule="auto"/>
        <w:ind w:left="2689"/>
        <w:rPr>
          <w:rFonts w:ascii="Times New Roman" w:hAnsi="Times New Roman" w:cs="Times New Roman"/>
          <w:sz w:val="24"/>
          <w:szCs w:val="24"/>
        </w:rPr>
      </w:pPr>
      <w:r>
        <w:rPr>
          <w:rFonts w:ascii="Times" w:hAnsi="Times" w:cs="Times"/>
          <w:b/>
          <w:bCs/>
          <w:sz w:val="24"/>
          <w:szCs w:val="24"/>
        </w:rPr>
        <w:t>INTERNAL REGULATIONS</w:t>
      </w:r>
    </w:p>
    <w:p w:rsidR="00AB6E26" w:rsidRDefault="00AB6E26" w:rsidP="00AB6E26">
      <w:pPr>
        <w:widowControl w:val="0"/>
        <w:autoSpaceDE w:val="0"/>
        <w:autoSpaceDN w:val="0"/>
        <w:adjustRightInd w:val="0"/>
        <w:spacing w:after="0" w:line="334" w:lineRule="exact"/>
        <w:rPr>
          <w:rFonts w:ascii="Times New Roman" w:hAnsi="Times New Roman" w:cs="Times New Roman"/>
          <w:sz w:val="24"/>
          <w:szCs w:val="24"/>
        </w:rPr>
      </w:pPr>
    </w:p>
    <w:p w:rsidR="00AB6E26" w:rsidRDefault="00AB6E26" w:rsidP="00AB6E26">
      <w:pPr>
        <w:widowControl w:val="0"/>
        <w:numPr>
          <w:ilvl w:val="0"/>
          <w:numId w:val="4"/>
        </w:numPr>
        <w:tabs>
          <w:tab w:val="clear" w:pos="720"/>
          <w:tab w:val="num" w:pos="592"/>
        </w:tabs>
        <w:overflowPunct w:val="0"/>
        <w:autoSpaceDE w:val="0"/>
        <w:autoSpaceDN w:val="0"/>
        <w:adjustRightInd w:val="0"/>
        <w:spacing w:after="0" w:line="214" w:lineRule="auto"/>
        <w:ind w:left="9" w:right="420" w:hanging="9"/>
        <w:jc w:val="both"/>
        <w:rPr>
          <w:rFonts w:ascii="Times" w:hAnsi="Times" w:cs="Times"/>
          <w:sz w:val="24"/>
          <w:szCs w:val="24"/>
        </w:rPr>
      </w:pPr>
      <w:r>
        <w:rPr>
          <w:rFonts w:ascii="Times" w:hAnsi="Times" w:cs="Times"/>
          <w:sz w:val="24"/>
          <w:szCs w:val="24"/>
        </w:rPr>
        <w:t xml:space="preserve">The Secretariat may adopt necessary internal regulations regarding the implementation and organization of its functions, in accordance with the Statute. </w:t>
      </w:r>
    </w:p>
    <w:p w:rsidR="00AB6E26" w:rsidRDefault="00AB6E26" w:rsidP="00AB6E26">
      <w:pPr>
        <w:widowControl w:val="0"/>
        <w:autoSpaceDE w:val="0"/>
        <w:autoSpaceDN w:val="0"/>
        <w:adjustRightInd w:val="0"/>
        <w:spacing w:after="0" w:line="335" w:lineRule="exact"/>
        <w:rPr>
          <w:rFonts w:ascii="Times" w:hAnsi="Times" w:cs="Times"/>
          <w:sz w:val="24"/>
          <w:szCs w:val="24"/>
        </w:rPr>
      </w:pPr>
    </w:p>
    <w:p w:rsidR="00AB6E26" w:rsidRDefault="00AB6E26" w:rsidP="00AB6E26">
      <w:pPr>
        <w:widowControl w:val="0"/>
        <w:numPr>
          <w:ilvl w:val="0"/>
          <w:numId w:val="4"/>
        </w:numPr>
        <w:tabs>
          <w:tab w:val="clear" w:pos="720"/>
          <w:tab w:val="num" w:pos="316"/>
        </w:tabs>
        <w:overflowPunct w:val="0"/>
        <w:autoSpaceDE w:val="0"/>
        <w:autoSpaceDN w:val="0"/>
        <w:adjustRightInd w:val="0"/>
        <w:spacing w:after="0" w:line="214" w:lineRule="auto"/>
        <w:ind w:left="9" w:right="420" w:hanging="9"/>
        <w:jc w:val="both"/>
        <w:rPr>
          <w:rFonts w:ascii="Times" w:hAnsi="Times" w:cs="Times"/>
          <w:sz w:val="24"/>
          <w:szCs w:val="24"/>
        </w:rPr>
      </w:pPr>
      <w:r>
        <w:rPr>
          <w:rFonts w:ascii="Times" w:hAnsi="Times" w:cs="Times"/>
          <w:sz w:val="24"/>
          <w:szCs w:val="24"/>
        </w:rPr>
        <w:t xml:space="preserve">The Secretariat shall inform the competent authorities of the Host Country on relevant internal regulations. </w:t>
      </w:r>
    </w:p>
    <w:p w:rsidR="00AB6E26" w:rsidRDefault="00AB6E26" w:rsidP="00AB6E26">
      <w:pPr>
        <w:widowControl w:val="0"/>
        <w:autoSpaceDE w:val="0"/>
        <w:autoSpaceDN w:val="0"/>
        <w:adjustRightInd w:val="0"/>
        <w:spacing w:after="0" w:line="278" w:lineRule="exact"/>
        <w:rPr>
          <w:rFonts w:ascii="Times New Roman" w:hAnsi="Times New Roman" w:cs="Times New Roman"/>
          <w:sz w:val="24"/>
          <w:szCs w:val="24"/>
        </w:rPr>
      </w:pPr>
    </w:p>
    <w:p w:rsidR="00AB6E26" w:rsidRDefault="00AB6E26" w:rsidP="00AB6E26">
      <w:pPr>
        <w:widowControl w:val="0"/>
        <w:autoSpaceDE w:val="0"/>
        <w:autoSpaceDN w:val="0"/>
        <w:adjustRightInd w:val="0"/>
        <w:spacing w:after="0" w:line="240" w:lineRule="auto"/>
        <w:ind w:left="3809"/>
        <w:rPr>
          <w:rFonts w:ascii="Times New Roman" w:hAnsi="Times New Roman" w:cs="Times New Roman"/>
          <w:sz w:val="24"/>
          <w:szCs w:val="24"/>
        </w:rPr>
      </w:pPr>
      <w:r>
        <w:rPr>
          <w:rFonts w:ascii="Times" w:hAnsi="Times" w:cs="Times"/>
          <w:b/>
          <w:bCs/>
          <w:sz w:val="24"/>
          <w:szCs w:val="24"/>
        </w:rPr>
        <w:t>Article 6</w:t>
      </w:r>
    </w:p>
    <w:p w:rsidR="00AB6E26" w:rsidRDefault="00AB6E26" w:rsidP="00AB6E26">
      <w:pPr>
        <w:widowControl w:val="0"/>
        <w:autoSpaceDE w:val="0"/>
        <w:autoSpaceDN w:val="0"/>
        <w:adjustRightInd w:val="0"/>
        <w:spacing w:after="0" w:line="240" w:lineRule="auto"/>
        <w:ind w:left="2649"/>
        <w:rPr>
          <w:rFonts w:ascii="Times New Roman" w:hAnsi="Times New Roman" w:cs="Times New Roman"/>
          <w:sz w:val="24"/>
          <w:szCs w:val="24"/>
        </w:rPr>
      </w:pPr>
      <w:r>
        <w:rPr>
          <w:rFonts w:ascii="Times" w:hAnsi="Times" w:cs="Times"/>
          <w:b/>
          <w:bCs/>
          <w:sz w:val="24"/>
          <w:szCs w:val="24"/>
        </w:rPr>
        <w:lastRenderedPageBreak/>
        <w:t>LOGO AND DESIGNATIONS</w:t>
      </w:r>
    </w:p>
    <w:p w:rsidR="00AB6E26" w:rsidRDefault="00AB6E26" w:rsidP="00AB6E26">
      <w:pPr>
        <w:widowControl w:val="0"/>
        <w:numPr>
          <w:ilvl w:val="0"/>
          <w:numId w:val="5"/>
        </w:numPr>
        <w:tabs>
          <w:tab w:val="clear" w:pos="720"/>
          <w:tab w:val="num" w:pos="268"/>
        </w:tabs>
        <w:overflowPunct w:val="0"/>
        <w:autoSpaceDE w:val="0"/>
        <w:autoSpaceDN w:val="0"/>
        <w:adjustRightInd w:val="0"/>
        <w:spacing w:after="0" w:line="214" w:lineRule="auto"/>
        <w:ind w:left="9" w:right="420" w:hanging="9"/>
        <w:jc w:val="both"/>
        <w:rPr>
          <w:rFonts w:ascii="Times" w:hAnsi="Times" w:cs="Times"/>
          <w:sz w:val="24"/>
          <w:szCs w:val="24"/>
        </w:rPr>
      </w:pPr>
      <w:r>
        <w:rPr>
          <w:rFonts w:ascii="Times" w:hAnsi="Times" w:cs="Times"/>
          <w:sz w:val="24"/>
          <w:szCs w:val="24"/>
        </w:rPr>
        <w:t xml:space="preserve">The Secretariat may display its flag, logo and other symbols on its premises and on motor vehicles of the Secretariat. </w:t>
      </w:r>
    </w:p>
    <w:p w:rsidR="00AB6E26" w:rsidRDefault="00AB6E26" w:rsidP="00AB6E26">
      <w:pPr>
        <w:widowControl w:val="0"/>
        <w:autoSpaceDE w:val="0"/>
        <w:autoSpaceDN w:val="0"/>
        <w:adjustRightInd w:val="0"/>
        <w:spacing w:after="0" w:line="335" w:lineRule="exact"/>
        <w:rPr>
          <w:rFonts w:ascii="Times" w:hAnsi="Times" w:cs="Times"/>
          <w:sz w:val="24"/>
          <w:szCs w:val="24"/>
        </w:rPr>
      </w:pPr>
    </w:p>
    <w:p w:rsidR="00AB6E26" w:rsidRDefault="00AB6E26" w:rsidP="00AB6E26">
      <w:pPr>
        <w:widowControl w:val="0"/>
        <w:numPr>
          <w:ilvl w:val="0"/>
          <w:numId w:val="5"/>
        </w:numPr>
        <w:tabs>
          <w:tab w:val="clear" w:pos="720"/>
          <w:tab w:val="num" w:pos="282"/>
        </w:tabs>
        <w:overflowPunct w:val="0"/>
        <w:autoSpaceDE w:val="0"/>
        <w:autoSpaceDN w:val="0"/>
        <w:adjustRightInd w:val="0"/>
        <w:spacing w:after="0" w:line="214" w:lineRule="auto"/>
        <w:ind w:left="9" w:right="440" w:hanging="9"/>
        <w:jc w:val="both"/>
        <w:rPr>
          <w:rFonts w:ascii="Times" w:hAnsi="Times" w:cs="Times"/>
          <w:sz w:val="24"/>
          <w:szCs w:val="24"/>
        </w:rPr>
      </w:pPr>
      <w:r>
        <w:rPr>
          <w:rFonts w:ascii="Times" w:hAnsi="Times" w:cs="Times"/>
          <w:sz w:val="24"/>
          <w:szCs w:val="24"/>
        </w:rPr>
        <w:t xml:space="preserve">Motor vehicles of the Secretariat shall be entitled to diplomatic registration and a relevant status. </w:t>
      </w:r>
    </w:p>
    <w:p w:rsidR="00AB6E26" w:rsidRDefault="00AB6E26" w:rsidP="00AB6E26">
      <w:pPr>
        <w:widowControl w:val="0"/>
        <w:autoSpaceDE w:val="0"/>
        <w:autoSpaceDN w:val="0"/>
        <w:adjustRightInd w:val="0"/>
        <w:spacing w:after="0" w:line="278" w:lineRule="exact"/>
        <w:rPr>
          <w:rFonts w:ascii="Times New Roman" w:hAnsi="Times New Roman" w:cs="Times New Roman"/>
          <w:sz w:val="24"/>
          <w:szCs w:val="24"/>
        </w:rPr>
      </w:pPr>
    </w:p>
    <w:p w:rsidR="00AB6E26" w:rsidRDefault="00AB6E26" w:rsidP="00AB6E26">
      <w:pPr>
        <w:widowControl w:val="0"/>
        <w:autoSpaceDE w:val="0"/>
        <w:autoSpaceDN w:val="0"/>
        <w:adjustRightInd w:val="0"/>
        <w:spacing w:after="0" w:line="240" w:lineRule="auto"/>
        <w:ind w:left="4009"/>
        <w:rPr>
          <w:rFonts w:ascii="Times New Roman" w:hAnsi="Times New Roman" w:cs="Times New Roman"/>
          <w:sz w:val="24"/>
          <w:szCs w:val="24"/>
        </w:rPr>
      </w:pPr>
      <w:r>
        <w:rPr>
          <w:rFonts w:ascii="Times" w:hAnsi="Times" w:cs="Times"/>
          <w:b/>
          <w:bCs/>
          <w:sz w:val="24"/>
          <w:szCs w:val="24"/>
        </w:rPr>
        <w:t>Article 7</w:t>
      </w:r>
    </w:p>
    <w:p w:rsidR="00AB6E26" w:rsidRDefault="00AB6E26" w:rsidP="00AB6E26">
      <w:pPr>
        <w:widowControl w:val="0"/>
        <w:autoSpaceDE w:val="0"/>
        <w:autoSpaceDN w:val="0"/>
        <w:adjustRightInd w:val="0"/>
        <w:spacing w:after="0" w:line="240" w:lineRule="auto"/>
        <w:ind w:left="729"/>
        <w:rPr>
          <w:rFonts w:ascii="Times New Roman" w:hAnsi="Times New Roman" w:cs="Times New Roman"/>
          <w:sz w:val="24"/>
          <w:szCs w:val="24"/>
        </w:rPr>
      </w:pPr>
      <w:r>
        <w:rPr>
          <w:rFonts w:ascii="Times" w:hAnsi="Times" w:cs="Times"/>
          <w:b/>
          <w:bCs/>
          <w:sz w:val="24"/>
          <w:szCs w:val="24"/>
        </w:rPr>
        <w:t>IMMUNITY FROM JUDICIAL PROCESS AND ENFORCEMENT</w:t>
      </w:r>
    </w:p>
    <w:p w:rsidR="00AB6E26" w:rsidRDefault="00AB6E26" w:rsidP="00AB6E26">
      <w:pPr>
        <w:widowControl w:val="0"/>
        <w:autoSpaceDE w:val="0"/>
        <w:autoSpaceDN w:val="0"/>
        <w:adjustRightInd w:val="0"/>
        <w:spacing w:after="0" w:line="200" w:lineRule="exact"/>
        <w:rPr>
          <w:rFonts w:ascii="Times New Roman" w:hAnsi="Times New Roman" w:cs="Times New Roman"/>
          <w:sz w:val="24"/>
          <w:szCs w:val="24"/>
        </w:rPr>
      </w:pPr>
    </w:p>
    <w:p w:rsidR="00AB6E26" w:rsidRDefault="00AB6E26" w:rsidP="00AB6E26">
      <w:pPr>
        <w:widowControl w:val="0"/>
        <w:autoSpaceDE w:val="0"/>
        <w:autoSpaceDN w:val="0"/>
        <w:adjustRightInd w:val="0"/>
        <w:spacing w:after="0" w:line="200" w:lineRule="exact"/>
        <w:rPr>
          <w:rFonts w:ascii="Times New Roman" w:hAnsi="Times New Roman" w:cs="Times New Roman"/>
          <w:sz w:val="24"/>
          <w:szCs w:val="24"/>
        </w:rPr>
      </w:pPr>
    </w:p>
    <w:p w:rsidR="00AB6E26" w:rsidRDefault="00AB6E26" w:rsidP="00AB6E26">
      <w:pPr>
        <w:widowControl w:val="0"/>
        <w:autoSpaceDE w:val="0"/>
        <w:autoSpaceDN w:val="0"/>
        <w:adjustRightInd w:val="0"/>
        <w:spacing w:after="0" w:line="210" w:lineRule="exact"/>
        <w:rPr>
          <w:rFonts w:ascii="Times New Roman" w:hAnsi="Times New Roman" w:cs="Times New Roman"/>
          <w:sz w:val="24"/>
          <w:szCs w:val="24"/>
        </w:rPr>
      </w:pPr>
    </w:p>
    <w:p w:rsidR="00AB6E26" w:rsidRDefault="00AB6E26" w:rsidP="00AB6E26">
      <w:pPr>
        <w:widowControl w:val="0"/>
        <w:numPr>
          <w:ilvl w:val="0"/>
          <w:numId w:val="6"/>
        </w:numPr>
        <w:tabs>
          <w:tab w:val="clear" w:pos="720"/>
          <w:tab w:val="num" w:pos="254"/>
        </w:tabs>
        <w:overflowPunct w:val="0"/>
        <w:autoSpaceDE w:val="0"/>
        <w:autoSpaceDN w:val="0"/>
        <w:adjustRightInd w:val="0"/>
        <w:spacing w:after="0" w:line="231" w:lineRule="auto"/>
        <w:ind w:left="9" w:right="400" w:hanging="9"/>
        <w:jc w:val="both"/>
        <w:rPr>
          <w:rFonts w:ascii="Times" w:hAnsi="Times" w:cs="Times"/>
          <w:sz w:val="24"/>
          <w:szCs w:val="24"/>
        </w:rPr>
      </w:pPr>
      <w:r>
        <w:rPr>
          <w:rFonts w:ascii="Times" w:hAnsi="Times" w:cs="Times"/>
          <w:sz w:val="24"/>
          <w:szCs w:val="24"/>
        </w:rPr>
        <w:t xml:space="preserve">The Secretariat shall enjoy immunity from judicial process and judicial and any other enforcement in the Host Country, except in case of a counter-claim related directly to the claim brought by the Secretariat or to the extent that the Governing Board expressly waived such immunity. It is, however, understood that no such waiver of immunity shall extend to any measure of enforcement. Any waiver of immunity as to measures of the enforcement has to be given explicitly. </w:t>
      </w:r>
    </w:p>
    <w:p w:rsidR="00AB6E26" w:rsidRDefault="00AB6E26" w:rsidP="00AB6E26">
      <w:pPr>
        <w:widowControl w:val="0"/>
        <w:autoSpaceDE w:val="0"/>
        <w:autoSpaceDN w:val="0"/>
        <w:adjustRightInd w:val="0"/>
        <w:spacing w:after="0" w:line="338" w:lineRule="exact"/>
        <w:rPr>
          <w:rFonts w:ascii="Times" w:hAnsi="Times" w:cs="Times"/>
          <w:sz w:val="24"/>
          <w:szCs w:val="24"/>
        </w:rPr>
      </w:pPr>
    </w:p>
    <w:p w:rsidR="00AB6E26" w:rsidRDefault="00AB6E26" w:rsidP="00AB6E26">
      <w:pPr>
        <w:widowControl w:val="0"/>
        <w:numPr>
          <w:ilvl w:val="0"/>
          <w:numId w:val="6"/>
        </w:numPr>
        <w:tabs>
          <w:tab w:val="clear" w:pos="720"/>
          <w:tab w:val="num" w:pos="285"/>
        </w:tabs>
        <w:overflowPunct w:val="0"/>
        <w:autoSpaceDE w:val="0"/>
        <w:autoSpaceDN w:val="0"/>
        <w:adjustRightInd w:val="0"/>
        <w:spacing w:after="0" w:line="222" w:lineRule="auto"/>
        <w:ind w:left="9" w:right="440" w:hanging="9"/>
        <w:jc w:val="both"/>
        <w:rPr>
          <w:rFonts w:ascii="Times" w:hAnsi="Times" w:cs="Times"/>
          <w:sz w:val="24"/>
          <w:szCs w:val="24"/>
        </w:rPr>
      </w:pPr>
      <w:r>
        <w:rPr>
          <w:rFonts w:ascii="Times" w:hAnsi="Times" w:cs="Times"/>
          <w:sz w:val="24"/>
          <w:szCs w:val="24"/>
        </w:rPr>
        <w:t xml:space="preserve">Without prejudice to paragraph 1 of this Article, the Secretariat shall endeavor to resolve, through negotiation, or if such negotiations fail by means of alternative dispute resolution, all disputes arising from: </w:t>
      </w:r>
    </w:p>
    <w:p w:rsidR="00AB6E26" w:rsidRDefault="00AB6E26" w:rsidP="00AB6E26">
      <w:pPr>
        <w:widowControl w:val="0"/>
        <w:autoSpaceDE w:val="0"/>
        <w:autoSpaceDN w:val="0"/>
        <w:adjustRightInd w:val="0"/>
        <w:spacing w:after="0" w:line="338" w:lineRule="exact"/>
        <w:rPr>
          <w:rFonts w:ascii="Times" w:hAnsi="Times" w:cs="Times"/>
          <w:sz w:val="24"/>
          <w:szCs w:val="24"/>
        </w:rPr>
      </w:pPr>
    </w:p>
    <w:p w:rsidR="00AB6E26" w:rsidRDefault="00AB6E26" w:rsidP="00AB6E26">
      <w:pPr>
        <w:widowControl w:val="0"/>
        <w:numPr>
          <w:ilvl w:val="1"/>
          <w:numId w:val="6"/>
        </w:numPr>
        <w:tabs>
          <w:tab w:val="clear" w:pos="1440"/>
          <w:tab w:val="num" w:pos="627"/>
        </w:tabs>
        <w:overflowPunct w:val="0"/>
        <w:autoSpaceDE w:val="0"/>
        <w:autoSpaceDN w:val="0"/>
        <w:adjustRightInd w:val="0"/>
        <w:spacing w:after="0" w:line="222" w:lineRule="auto"/>
        <w:ind w:left="289" w:right="440" w:hanging="6"/>
        <w:jc w:val="both"/>
        <w:rPr>
          <w:rFonts w:ascii="Times" w:hAnsi="Times" w:cs="Times"/>
          <w:sz w:val="24"/>
          <w:szCs w:val="24"/>
        </w:rPr>
      </w:pPr>
      <w:r>
        <w:rPr>
          <w:rFonts w:ascii="Times" w:hAnsi="Times" w:cs="Times"/>
          <w:sz w:val="24"/>
          <w:szCs w:val="24"/>
        </w:rPr>
        <w:t xml:space="preserve">Any agreement on purchase of goods and services, any loan or other transaction to provide financing, as well as any guarantee relationship or indemnification related to any such transaction or any other financial obligation; </w:t>
      </w:r>
    </w:p>
    <w:p w:rsidR="00AB6E26" w:rsidRDefault="00AB6E26" w:rsidP="00AB6E26">
      <w:pPr>
        <w:widowControl w:val="0"/>
        <w:autoSpaceDE w:val="0"/>
        <w:autoSpaceDN w:val="0"/>
        <w:adjustRightInd w:val="0"/>
        <w:spacing w:after="0" w:line="279" w:lineRule="exact"/>
        <w:rPr>
          <w:rFonts w:ascii="Times" w:hAnsi="Times" w:cs="Times"/>
          <w:sz w:val="24"/>
          <w:szCs w:val="24"/>
        </w:rPr>
      </w:pPr>
    </w:p>
    <w:p w:rsidR="00AB6E26" w:rsidRDefault="00AB6E26" w:rsidP="00AB6E26">
      <w:pPr>
        <w:widowControl w:val="0"/>
        <w:numPr>
          <w:ilvl w:val="1"/>
          <w:numId w:val="6"/>
        </w:numPr>
        <w:tabs>
          <w:tab w:val="clear" w:pos="1440"/>
          <w:tab w:val="num" w:pos="629"/>
        </w:tabs>
        <w:overflowPunct w:val="0"/>
        <w:autoSpaceDE w:val="0"/>
        <w:autoSpaceDN w:val="0"/>
        <w:adjustRightInd w:val="0"/>
        <w:spacing w:after="0" w:line="240" w:lineRule="auto"/>
        <w:ind w:left="629" w:hanging="346"/>
        <w:jc w:val="both"/>
        <w:rPr>
          <w:rFonts w:ascii="Times" w:hAnsi="Times" w:cs="Times"/>
          <w:sz w:val="24"/>
          <w:szCs w:val="24"/>
        </w:rPr>
      </w:pPr>
      <w:r>
        <w:rPr>
          <w:rFonts w:ascii="Times" w:hAnsi="Times" w:cs="Times"/>
          <w:sz w:val="24"/>
          <w:szCs w:val="24"/>
        </w:rPr>
        <w:t xml:space="preserve">Labor disputes. </w:t>
      </w:r>
    </w:p>
    <w:p w:rsidR="00AB6E26" w:rsidRDefault="00AB6E26" w:rsidP="00AB6E26">
      <w:pPr>
        <w:widowControl w:val="0"/>
        <w:autoSpaceDE w:val="0"/>
        <w:autoSpaceDN w:val="0"/>
        <w:adjustRightInd w:val="0"/>
        <w:spacing w:after="0" w:line="332" w:lineRule="exact"/>
        <w:jc w:val="both"/>
        <w:rPr>
          <w:rFonts w:ascii="Times New Roman" w:hAnsi="Times New Roman" w:cs="Times New Roman"/>
          <w:sz w:val="24"/>
          <w:szCs w:val="24"/>
        </w:rPr>
      </w:pPr>
    </w:p>
    <w:p w:rsidR="00AB6E26" w:rsidRDefault="00AB6E26" w:rsidP="00AB6E26">
      <w:pPr>
        <w:widowControl w:val="0"/>
        <w:overflowPunct w:val="0"/>
        <w:autoSpaceDE w:val="0"/>
        <w:autoSpaceDN w:val="0"/>
        <w:adjustRightInd w:val="0"/>
        <w:spacing w:after="0" w:line="227" w:lineRule="auto"/>
        <w:ind w:left="289"/>
        <w:jc w:val="both"/>
        <w:rPr>
          <w:rFonts w:ascii="Times New Roman" w:hAnsi="Times New Roman" w:cs="Times New Roman"/>
          <w:sz w:val="24"/>
          <w:szCs w:val="24"/>
        </w:rPr>
      </w:pPr>
      <w:r>
        <w:rPr>
          <w:rFonts w:ascii="Times" w:hAnsi="Times" w:cs="Times"/>
          <w:sz w:val="24"/>
          <w:szCs w:val="24"/>
        </w:rPr>
        <w:t>If disputes regarding the issues indicated in the paragraph 2, subparagraphs (a) and (b), can not be solved through negotiations, the relevant court of the host country will be in charge for its resolution. The disputes shall be resolved in accordance with the laws of the Host Country.</w:t>
      </w:r>
    </w:p>
    <w:p w:rsidR="00AB6E26" w:rsidRDefault="00AB6E26" w:rsidP="00AB6E26">
      <w:pPr>
        <w:widowControl w:val="0"/>
        <w:autoSpaceDE w:val="0"/>
        <w:autoSpaceDN w:val="0"/>
        <w:adjustRightInd w:val="0"/>
        <w:spacing w:after="0" w:line="200" w:lineRule="exact"/>
        <w:jc w:val="both"/>
        <w:rPr>
          <w:rFonts w:ascii="Times New Roman" w:hAnsi="Times New Roman" w:cs="Times New Roman"/>
          <w:sz w:val="24"/>
          <w:szCs w:val="24"/>
        </w:rPr>
      </w:pPr>
    </w:p>
    <w:p w:rsidR="00AB6E26" w:rsidRDefault="00AB6E26" w:rsidP="00AB6E26">
      <w:pPr>
        <w:widowControl w:val="0"/>
        <w:autoSpaceDE w:val="0"/>
        <w:autoSpaceDN w:val="0"/>
        <w:adjustRightInd w:val="0"/>
        <w:spacing w:after="0" w:line="200" w:lineRule="exact"/>
        <w:jc w:val="both"/>
        <w:rPr>
          <w:rFonts w:ascii="Times New Roman" w:hAnsi="Times New Roman" w:cs="Times New Roman"/>
          <w:sz w:val="24"/>
          <w:szCs w:val="24"/>
        </w:rPr>
      </w:pPr>
    </w:p>
    <w:p w:rsidR="00AB6E26" w:rsidRDefault="00AB6E26" w:rsidP="00AB6E26">
      <w:pPr>
        <w:widowControl w:val="0"/>
        <w:autoSpaceDE w:val="0"/>
        <w:autoSpaceDN w:val="0"/>
        <w:adjustRightInd w:val="0"/>
        <w:spacing w:after="0" w:line="212" w:lineRule="exact"/>
        <w:jc w:val="both"/>
        <w:rPr>
          <w:rFonts w:ascii="Times New Roman" w:hAnsi="Times New Roman" w:cs="Times New Roman"/>
          <w:sz w:val="24"/>
          <w:szCs w:val="24"/>
        </w:rPr>
      </w:pPr>
    </w:p>
    <w:p w:rsidR="00AB6E26" w:rsidRDefault="00AB6E26" w:rsidP="00AB6E26">
      <w:pPr>
        <w:widowControl w:val="0"/>
        <w:overflowPunct w:val="0"/>
        <w:autoSpaceDE w:val="0"/>
        <w:autoSpaceDN w:val="0"/>
        <w:adjustRightInd w:val="0"/>
        <w:spacing w:after="0" w:line="214" w:lineRule="auto"/>
        <w:ind w:right="20"/>
        <w:jc w:val="both"/>
        <w:rPr>
          <w:rFonts w:ascii="Times New Roman" w:hAnsi="Times New Roman" w:cs="Times New Roman"/>
          <w:sz w:val="24"/>
          <w:szCs w:val="24"/>
        </w:rPr>
      </w:pPr>
      <w:r>
        <w:rPr>
          <w:rFonts w:ascii="Times" w:hAnsi="Times" w:cs="Times"/>
          <w:sz w:val="24"/>
          <w:szCs w:val="24"/>
        </w:rPr>
        <w:t>3. The Secretariat’s movable and immovable property, wherever located and by whomsoever held in the Host Country, shall enjoy immunity from any measure of enforcement, including confiscation, deprival, freezing or any other form of enforcement or seizure or other form of dispossession provided for by the laws of the Host Country.</w:t>
      </w:r>
      <w:bookmarkStart w:id="4" w:name="page5"/>
      <w:bookmarkEnd w:id="4"/>
      <w:r>
        <w:rPr>
          <w:rFonts w:ascii="Times New Roman" w:hAnsi="Times New Roman" w:cs="Times New Roman"/>
          <w:sz w:val="24"/>
          <w:szCs w:val="24"/>
        </w:rPr>
        <w:t xml:space="preserve"> </w:t>
      </w:r>
    </w:p>
    <w:p w:rsidR="00AB6E26" w:rsidRDefault="00AB6E26" w:rsidP="00AB6E26">
      <w:pPr>
        <w:widowControl w:val="0"/>
        <w:autoSpaceDE w:val="0"/>
        <w:autoSpaceDN w:val="0"/>
        <w:adjustRightInd w:val="0"/>
        <w:spacing w:after="0" w:line="354" w:lineRule="exact"/>
        <w:rPr>
          <w:rFonts w:ascii="Times New Roman" w:hAnsi="Times New Roman" w:cs="Times New Roman"/>
          <w:sz w:val="24"/>
          <w:szCs w:val="24"/>
        </w:rPr>
      </w:pPr>
    </w:p>
    <w:p w:rsidR="00AB6E26" w:rsidRDefault="00AB6E26" w:rsidP="00AB6E26">
      <w:pPr>
        <w:widowControl w:val="0"/>
        <w:autoSpaceDE w:val="0"/>
        <w:autoSpaceDN w:val="0"/>
        <w:adjustRightInd w:val="0"/>
        <w:spacing w:after="0" w:line="240" w:lineRule="auto"/>
        <w:ind w:left="4009"/>
        <w:rPr>
          <w:rFonts w:ascii="Times New Roman" w:hAnsi="Times New Roman" w:cs="Times New Roman"/>
          <w:sz w:val="24"/>
          <w:szCs w:val="24"/>
        </w:rPr>
      </w:pPr>
      <w:r>
        <w:rPr>
          <w:rFonts w:ascii="Times" w:hAnsi="Times" w:cs="Times"/>
          <w:b/>
          <w:bCs/>
          <w:sz w:val="24"/>
          <w:szCs w:val="24"/>
        </w:rPr>
        <w:t>Article 8</w:t>
      </w:r>
    </w:p>
    <w:p w:rsidR="00AB6E26" w:rsidRDefault="00AB6E26" w:rsidP="00AB6E26">
      <w:pPr>
        <w:widowControl w:val="0"/>
        <w:autoSpaceDE w:val="0"/>
        <w:autoSpaceDN w:val="0"/>
        <w:adjustRightInd w:val="0"/>
        <w:spacing w:after="0" w:line="240" w:lineRule="auto"/>
        <w:ind w:left="2129"/>
        <w:rPr>
          <w:rFonts w:ascii="Times New Roman" w:hAnsi="Times New Roman" w:cs="Times New Roman"/>
          <w:sz w:val="24"/>
          <w:szCs w:val="24"/>
        </w:rPr>
      </w:pPr>
      <w:r>
        <w:rPr>
          <w:rFonts w:ascii="Times" w:hAnsi="Times" w:cs="Times"/>
          <w:b/>
          <w:bCs/>
          <w:sz w:val="24"/>
          <w:szCs w:val="24"/>
        </w:rPr>
        <w:t>INVIOLABILITY OF THE SECRETARIAT</w:t>
      </w:r>
    </w:p>
    <w:p w:rsidR="00AB6E26" w:rsidRDefault="00AB6E26" w:rsidP="00AB6E26">
      <w:pPr>
        <w:widowControl w:val="0"/>
        <w:autoSpaceDE w:val="0"/>
        <w:autoSpaceDN w:val="0"/>
        <w:adjustRightInd w:val="0"/>
        <w:spacing w:after="0" w:line="275" w:lineRule="exact"/>
        <w:rPr>
          <w:rFonts w:ascii="Times New Roman" w:hAnsi="Times New Roman" w:cs="Times New Roman"/>
          <w:sz w:val="24"/>
          <w:szCs w:val="24"/>
        </w:rPr>
      </w:pPr>
    </w:p>
    <w:p w:rsidR="00AB6E26" w:rsidRDefault="00AB6E26" w:rsidP="00AB6E26">
      <w:pPr>
        <w:widowControl w:val="0"/>
        <w:numPr>
          <w:ilvl w:val="0"/>
          <w:numId w:val="7"/>
        </w:numPr>
        <w:tabs>
          <w:tab w:val="clear" w:pos="720"/>
          <w:tab w:val="num" w:pos="249"/>
        </w:tabs>
        <w:overflowPunct w:val="0"/>
        <w:autoSpaceDE w:val="0"/>
        <w:autoSpaceDN w:val="0"/>
        <w:adjustRightInd w:val="0"/>
        <w:spacing w:after="0" w:line="240" w:lineRule="auto"/>
        <w:ind w:left="249" w:hanging="249"/>
        <w:jc w:val="both"/>
        <w:rPr>
          <w:rFonts w:ascii="Times" w:hAnsi="Times" w:cs="Times"/>
          <w:sz w:val="24"/>
          <w:szCs w:val="24"/>
        </w:rPr>
      </w:pPr>
      <w:r>
        <w:rPr>
          <w:rFonts w:ascii="Times" w:hAnsi="Times" w:cs="Times"/>
          <w:sz w:val="24"/>
          <w:szCs w:val="24"/>
        </w:rPr>
        <w:t xml:space="preserve">The Premises of the Secretariat shall be inviolable. </w:t>
      </w:r>
    </w:p>
    <w:p w:rsidR="00AB6E26" w:rsidRDefault="00AB6E26" w:rsidP="00AB6E26">
      <w:pPr>
        <w:widowControl w:val="0"/>
        <w:autoSpaceDE w:val="0"/>
        <w:autoSpaceDN w:val="0"/>
        <w:adjustRightInd w:val="0"/>
        <w:spacing w:after="0" w:line="334" w:lineRule="exact"/>
        <w:rPr>
          <w:rFonts w:ascii="Times" w:hAnsi="Times" w:cs="Times"/>
          <w:sz w:val="24"/>
          <w:szCs w:val="24"/>
        </w:rPr>
      </w:pPr>
    </w:p>
    <w:p w:rsidR="00AB6E26" w:rsidRPr="00AB6E26" w:rsidRDefault="00AB6E26" w:rsidP="00AB6E26">
      <w:pPr>
        <w:widowControl w:val="0"/>
        <w:numPr>
          <w:ilvl w:val="0"/>
          <w:numId w:val="7"/>
        </w:numPr>
        <w:tabs>
          <w:tab w:val="clear" w:pos="720"/>
          <w:tab w:val="num" w:pos="273"/>
        </w:tabs>
        <w:overflowPunct w:val="0"/>
        <w:autoSpaceDE w:val="0"/>
        <w:autoSpaceDN w:val="0"/>
        <w:adjustRightInd w:val="0"/>
        <w:spacing w:after="0" w:line="231" w:lineRule="auto"/>
        <w:ind w:left="9" w:right="20" w:hanging="9"/>
        <w:jc w:val="both"/>
        <w:rPr>
          <w:rFonts w:ascii="Times" w:hAnsi="Times" w:cs="Times"/>
          <w:sz w:val="24"/>
          <w:szCs w:val="24"/>
        </w:rPr>
      </w:pPr>
      <w:r>
        <w:rPr>
          <w:rFonts w:ascii="Times" w:hAnsi="Times" w:cs="Times"/>
          <w:sz w:val="24"/>
          <w:szCs w:val="24"/>
        </w:rPr>
        <w:t xml:space="preserve">The Host Country shall guarantee that the Seat of the Secretariat is inviolable. The competent authorities of the Host Country shall be entitled to enter the premises of the Secretariat in order to perform their duties only with the consent of the Director of the Secretariat or a duly authorized Official of the Secretariat, under terms and conditions agreed to by the same. However, in the event of fire or similar emergency, such consent </w:t>
      </w:r>
      <w:r>
        <w:rPr>
          <w:rFonts w:ascii="Times" w:hAnsi="Times" w:cs="Times"/>
          <w:sz w:val="24"/>
          <w:szCs w:val="24"/>
        </w:rPr>
        <w:lastRenderedPageBreak/>
        <w:t xml:space="preserve">shall be deemed to have been granted if immediate protective measures are required. </w:t>
      </w:r>
    </w:p>
    <w:p w:rsidR="00AB6E26" w:rsidRDefault="00AB6E26" w:rsidP="00AB6E26">
      <w:pPr>
        <w:widowControl w:val="0"/>
        <w:numPr>
          <w:ilvl w:val="0"/>
          <w:numId w:val="7"/>
        </w:numPr>
        <w:tabs>
          <w:tab w:val="clear" w:pos="720"/>
          <w:tab w:val="num" w:pos="347"/>
        </w:tabs>
        <w:overflowPunct w:val="0"/>
        <w:autoSpaceDE w:val="0"/>
        <w:autoSpaceDN w:val="0"/>
        <w:adjustRightInd w:val="0"/>
        <w:spacing w:after="0" w:line="214" w:lineRule="auto"/>
        <w:ind w:left="9" w:right="20" w:hanging="9"/>
        <w:jc w:val="both"/>
        <w:rPr>
          <w:rFonts w:ascii="Times" w:hAnsi="Times" w:cs="Times"/>
          <w:sz w:val="24"/>
          <w:szCs w:val="24"/>
        </w:rPr>
      </w:pPr>
      <w:r>
        <w:rPr>
          <w:rFonts w:ascii="Times" w:hAnsi="Times" w:cs="Times"/>
          <w:sz w:val="24"/>
          <w:szCs w:val="24"/>
        </w:rPr>
        <w:t xml:space="preserve">Documents and archival materials of the Secretariat, including all computer applications and photographs belonging to it or in its possession, shall be inviolable. </w:t>
      </w:r>
    </w:p>
    <w:p w:rsidR="00AB6E26" w:rsidRDefault="00AB6E26" w:rsidP="00AB6E26">
      <w:pPr>
        <w:widowControl w:val="0"/>
        <w:autoSpaceDE w:val="0"/>
        <w:autoSpaceDN w:val="0"/>
        <w:adjustRightInd w:val="0"/>
        <w:spacing w:after="0" w:line="335" w:lineRule="exact"/>
        <w:rPr>
          <w:rFonts w:ascii="Times" w:hAnsi="Times" w:cs="Times"/>
          <w:sz w:val="24"/>
          <w:szCs w:val="24"/>
        </w:rPr>
      </w:pPr>
    </w:p>
    <w:p w:rsidR="00AB6E26" w:rsidRDefault="00AB6E26" w:rsidP="00AB6E26">
      <w:pPr>
        <w:widowControl w:val="0"/>
        <w:numPr>
          <w:ilvl w:val="0"/>
          <w:numId w:val="7"/>
        </w:numPr>
        <w:tabs>
          <w:tab w:val="clear" w:pos="720"/>
          <w:tab w:val="num" w:pos="292"/>
        </w:tabs>
        <w:overflowPunct w:val="0"/>
        <w:autoSpaceDE w:val="0"/>
        <w:autoSpaceDN w:val="0"/>
        <w:adjustRightInd w:val="0"/>
        <w:spacing w:after="0" w:line="222" w:lineRule="auto"/>
        <w:ind w:left="9" w:right="20" w:hanging="9"/>
        <w:jc w:val="both"/>
        <w:rPr>
          <w:rFonts w:ascii="Times" w:hAnsi="Times" w:cs="Times"/>
          <w:sz w:val="24"/>
          <w:szCs w:val="24"/>
        </w:rPr>
      </w:pPr>
      <w:r>
        <w:rPr>
          <w:rFonts w:ascii="Times" w:hAnsi="Times" w:cs="Times"/>
          <w:sz w:val="24"/>
          <w:szCs w:val="24"/>
        </w:rPr>
        <w:t xml:space="preserve">The Government of the Host Country shall undertake all measures to protect the Premises of the Secretariat against any intrusion or damage, disturbance or violation of dignity of the Secretariat. </w:t>
      </w:r>
    </w:p>
    <w:p w:rsidR="00AB6E26" w:rsidRDefault="00AB6E26" w:rsidP="00AB6E26">
      <w:pPr>
        <w:widowControl w:val="0"/>
        <w:autoSpaceDE w:val="0"/>
        <w:autoSpaceDN w:val="0"/>
        <w:adjustRightInd w:val="0"/>
        <w:spacing w:after="0" w:line="200" w:lineRule="exact"/>
        <w:rPr>
          <w:rFonts w:ascii="Times New Roman" w:hAnsi="Times New Roman" w:cs="Times New Roman"/>
          <w:sz w:val="24"/>
          <w:szCs w:val="24"/>
        </w:rPr>
      </w:pPr>
    </w:p>
    <w:p w:rsidR="00AB6E26" w:rsidRDefault="00AB6E26" w:rsidP="00AB6E26">
      <w:pPr>
        <w:widowControl w:val="0"/>
        <w:autoSpaceDE w:val="0"/>
        <w:autoSpaceDN w:val="0"/>
        <w:adjustRightInd w:val="0"/>
        <w:spacing w:after="0" w:line="308" w:lineRule="exact"/>
        <w:rPr>
          <w:rFonts w:ascii="Times New Roman" w:hAnsi="Times New Roman" w:cs="Times New Roman"/>
          <w:sz w:val="24"/>
          <w:szCs w:val="24"/>
        </w:rPr>
      </w:pPr>
    </w:p>
    <w:p w:rsidR="00AB6E26" w:rsidRDefault="00AB6E26" w:rsidP="00AB6E26">
      <w:pPr>
        <w:widowControl w:val="0"/>
        <w:autoSpaceDE w:val="0"/>
        <w:autoSpaceDN w:val="0"/>
        <w:adjustRightInd w:val="0"/>
        <w:spacing w:after="0" w:line="240" w:lineRule="auto"/>
        <w:ind w:left="3809"/>
        <w:rPr>
          <w:rFonts w:ascii="Times New Roman" w:hAnsi="Times New Roman" w:cs="Times New Roman"/>
          <w:sz w:val="24"/>
          <w:szCs w:val="24"/>
        </w:rPr>
      </w:pPr>
      <w:r>
        <w:rPr>
          <w:rFonts w:ascii="Times" w:hAnsi="Times" w:cs="Times"/>
          <w:b/>
          <w:bCs/>
          <w:sz w:val="24"/>
          <w:szCs w:val="24"/>
        </w:rPr>
        <w:t>Article 9</w:t>
      </w:r>
    </w:p>
    <w:p w:rsidR="00AB6E26" w:rsidRDefault="00AB6E26" w:rsidP="00AB6E26">
      <w:pPr>
        <w:widowControl w:val="0"/>
        <w:autoSpaceDE w:val="0"/>
        <w:autoSpaceDN w:val="0"/>
        <w:adjustRightInd w:val="0"/>
        <w:spacing w:after="0" w:line="240" w:lineRule="auto"/>
        <w:ind w:left="3329"/>
        <w:rPr>
          <w:rFonts w:ascii="Times New Roman" w:hAnsi="Times New Roman" w:cs="Times New Roman"/>
          <w:sz w:val="24"/>
          <w:szCs w:val="24"/>
        </w:rPr>
      </w:pPr>
      <w:r>
        <w:rPr>
          <w:rFonts w:ascii="Times" w:hAnsi="Times" w:cs="Times"/>
          <w:b/>
          <w:bCs/>
          <w:sz w:val="24"/>
          <w:szCs w:val="24"/>
        </w:rPr>
        <w:t>PUBLICATIONS</w:t>
      </w:r>
    </w:p>
    <w:p w:rsidR="00AB6E26" w:rsidRDefault="00AB6E26" w:rsidP="00AB6E26">
      <w:pPr>
        <w:widowControl w:val="0"/>
        <w:autoSpaceDE w:val="0"/>
        <w:autoSpaceDN w:val="0"/>
        <w:adjustRightInd w:val="0"/>
        <w:spacing w:after="0" w:line="334" w:lineRule="exact"/>
        <w:rPr>
          <w:rFonts w:ascii="Times New Roman" w:hAnsi="Times New Roman" w:cs="Times New Roman"/>
          <w:sz w:val="24"/>
          <w:szCs w:val="24"/>
        </w:rPr>
      </w:pPr>
    </w:p>
    <w:p w:rsidR="00AB6E26" w:rsidRDefault="00AB6E26" w:rsidP="00AB6E26">
      <w:pPr>
        <w:widowControl w:val="0"/>
        <w:overflowPunct w:val="0"/>
        <w:autoSpaceDE w:val="0"/>
        <w:autoSpaceDN w:val="0"/>
        <w:adjustRightInd w:val="0"/>
        <w:spacing w:after="0" w:line="222" w:lineRule="auto"/>
        <w:ind w:left="9"/>
        <w:jc w:val="both"/>
        <w:rPr>
          <w:rFonts w:ascii="Times New Roman" w:hAnsi="Times New Roman" w:cs="Times New Roman"/>
          <w:sz w:val="24"/>
          <w:szCs w:val="24"/>
        </w:rPr>
      </w:pPr>
      <w:r>
        <w:rPr>
          <w:rFonts w:ascii="Times" w:hAnsi="Times" w:cs="Times"/>
          <w:sz w:val="24"/>
          <w:szCs w:val="24"/>
        </w:rPr>
        <w:t>Import and export of publications, as well as of other information material imported or exported by the Secretariat for its official use, shall not be subject to limitations of any sort.</w:t>
      </w:r>
    </w:p>
    <w:p w:rsidR="00AB6E26" w:rsidRDefault="00AB6E26" w:rsidP="00AB6E26">
      <w:pPr>
        <w:widowControl w:val="0"/>
        <w:autoSpaceDE w:val="0"/>
        <w:autoSpaceDN w:val="0"/>
        <w:adjustRightInd w:val="0"/>
        <w:spacing w:after="0" w:line="356" w:lineRule="exact"/>
        <w:rPr>
          <w:rFonts w:ascii="Times New Roman" w:hAnsi="Times New Roman" w:cs="Times New Roman"/>
          <w:sz w:val="24"/>
          <w:szCs w:val="24"/>
        </w:rPr>
      </w:pPr>
    </w:p>
    <w:p w:rsidR="00AB6E26" w:rsidRDefault="00AB6E26" w:rsidP="00AB6E26">
      <w:pPr>
        <w:widowControl w:val="0"/>
        <w:autoSpaceDE w:val="0"/>
        <w:autoSpaceDN w:val="0"/>
        <w:adjustRightInd w:val="0"/>
        <w:spacing w:after="0" w:line="240" w:lineRule="auto"/>
        <w:ind w:left="3949"/>
        <w:rPr>
          <w:rFonts w:ascii="Times New Roman" w:hAnsi="Times New Roman" w:cs="Times New Roman"/>
          <w:sz w:val="24"/>
          <w:szCs w:val="24"/>
        </w:rPr>
      </w:pPr>
      <w:r>
        <w:rPr>
          <w:rFonts w:ascii="Times" w:hAnsi="Times" w:cs="Times"/>
          <w:b/>
          <w:bCs/>
          <w:sz w:val="24"/>
          <w:szCs w:val="24"/>
        </w:rPr>
        <w:t>Article 10</w:t>
      </w:r>
    </w:p>
    <w:p w:rsidR="00AB6E26" w:rsidRDefault="00AB6E26" w:rsidP="00AB6E26">
      <w:pPr>
        <w:widowControl w:val="0"/>
        <w:autoSpaceDE w:val="0"/>
        <w:autoSpaceDN w:val="0"/>
        <w:adjustRightInd w:val="0"/>
        <w:spacing w:after="0" w:line="240" w:lineRule="auto"/>
        <w:ind w:left="3029"/>
        <w:rPr>
          <w:rFonts w:ascii="Times New Roman" w:hAnsi="Times New Roman" w:cs="Times New Roman"/>
          <w:sz w:val="24"/>
          <w:szCs w:val="24"/>
        </w:rPr>
      </w:pPr>
      <w:r>
        <w:rPr>
          <w:rFonts w:ascii="Times" w:hAnsi="Times" w:cs="Times"/>
          <w:b/>
          <w:bCs/>
          <w:sz w:val="24"/>
          <w:szCs w:val="24"/>
        </w:rPr>
        <w:t>DISPOSAL OF FUNDS</w:t>
      </w:r>
    </w:p>
    <w:p w:rsidR="00AB6E26" w:rsidRDefault="00AB6E26" w:rsidP="00AB6E26">
      <w:pPr>
        <w:widowControl w:val="0"/>
        <w:autoSpaceDE w:val="0"/>
        <w:autoSpaceDN w:val="0"/>
        <w:adjustRightInd w:val="0"/>
        <w:spacing w:after="0" w:line="334" w:lineRule="exact"/>
        <w:rPr>
          <w:rFonts w:ascii="Times New Roman" w:hAnsi="Times New Roman" w:cs="Times New Roman"/>
          <w:sz w:val="24"/>
          <w:szCs w:val="24"/>
        </w:rPr>
      </w:pPr>
    </w:p>
    <w:p w:rsidR="00AB6E26" w:rsidRDefault="00AB6E26" w:rsidP="00AB6E26">
      <w:pPr>
        <w:widowControl w:val="0"/>
        <w:overflowPunct w:val="0"/>
        <w:autoSpaceDE w:val="0"/>
        <w:autoSpaceDN w:val="0"/>
        <w:adjustRightInd w:val="0"/>
        <w:spacing w:after="0" w:line="229" w:lineRule="auto"/>
        <w:ind w:left="9" w:right="20"/>
        <w:jc w:val="both"/>
        <w:rPr>
          <w:rFonts w:ascii="Times" w:hAnsi="Times" w:cs="Times"/>
          <w:sz w:val="24"/>
          <w:szCs w:val="24"/>
        </w:rPr>
      </w:pPr>
      <w:r>
        <w:rPr>
          <w:rFonts w:ascii="Times" w:hAnsi="Times" w:cs="Times"/>
          <w:sz w:val="24"/>
          <w:szCs w:val="24"/>
        </w:rPr>
        <w:t xml:space="preserve">The Secretariat shall, for the purpose of carrying out its functions, have the right to receive, keep, exchange, transfer all funds, currencies, cash and dispose of freely therewith, in accordance with the regulations of the Host Country. This right shall include but shall not be limited to the right to maintain a non-residential account at a business bank in the Host Country. </w:t>
      </w:r>
    </w:p>
    <w:p w:rsidR="00AB6E26" w:rsidRDefault="00AB6E26" w:rsidP="00AB6E26">
      <w:pPr>
        <w:widowControl w:val="0"/>
        <w:autoSpaceDE w:val="0"/>
        <w:autoSpaceDN w:val="0"/>
        <w:adjustRightInd w:val="0"/>
        <w:spacing w:after="0" w:line="300" w:lineRule="exact"/>
        <w:rPr>
          <w:rFonts w:ascii="Times New Roman" w:hAnsi="Times New Roman" w:cs="Times New Roman"/>
          <w:sz w:val="24"/>
          <w:szCs w:val="24"/>
        </w:rPr>
      </w:pPr>
    </w:p>
    <w:p w:rsidR="00AB6E26" w:rsidRDefault="00AB6E26" w:rsidP="00AB6E26">
      <w:pPr>
        <w:widowControl w:val="0"/>
        <w:autoSpaceDE w:val="0"/>
        <w:autoSpaceDN w:val="0"/>
        <w:adjustRightInd w:val="0"/>
        <w:spacing w:after="0" w:line="240" w:lineRule="auto"/>
        <w:ind w:left="3949"/>
        <w:rPr>
          <w:rFonts w:ascii="Times New Roman" w:hAnsi="Times New Roman" w:cs="Times New Roman"/>
          <w:sz w:val="24"/>
          <w:szCs w:val="24"/>
        </w:rPr>
      </w:pPr>
      <w:r>
        <w:rPr>
          <w:rFonts w:ascii="Times" w:hAnsi="Times" w:cs="Times"/>
          <w:b/>
          <w:bCs/>
          <w:sz w:val="24"/>
          <w:szCs w:val="24"/>
        </w:rPr>
        <w:t>Article 11</w:t>
      </w:r>
    </w:p>
    <w:p w:rsidR="00AB6E26" w:rsidRDefault="00AB6E26" w:rsidP="00AB6E26">
      <w:pPr>
        <w:widowControl w:val="0"/>
        <w:autoSpaceDE w:val="0"/>
        <w:autoSpaceDN w:val="0"/>
        <w:adjustRightInd w:val="0"/>
        <w:spacing w:after="0" w:line="240" w:lineRule="auto"/>
        <w:ind w:left="3309"/>
        <w:rPr>
          <w:rFonts w:ascii="Times New Roman" w:hAnsi="Times New Roman" w:cs="Times New Roman"/>
          <w:sz w:val="24"/>
          <w:szCs w:val="24"/>
        </w:rPr>
      </w:pPr>
      <w:r>
        <w:rPr>
          <w:rFonts w:ascii="Times" w:hAnsi="Times" w:cs="Times"/>
          <w:b/>
          <w:bCs/>
          <w:sz w:val="24"/>
          <w:szCs w:val="24"/>
        </w:rPr>
        <w:t>UTILITY SERVICES</w:t>
      </w:r>
      <w:bookmarkStart w:id="5" w:name="page6"/>
      <w:bookmarkEnd w:id="5"/>
    </w:p>
    <w:p w:rsidR="00AB6E26" w:rsidRDefault="00AB6E26" w:rsidP="00AB6E26">
      <w:pPr>
        <w:widowControl w:val="0"/>
        <w:autoSpaceDE w:val="0"/>
        <w:autoSpaceDN w:val="0"/>
        <w:adjustRightInd w:val="0"/>
        <w:spacing w:after="0" w:line="240" w:lineRule="auto"/>
        <w:ind w:left="3309"/>
        <w:rPr>
          <w:rFonts w:ascii="Times New Roman" w:hAnsi="Times New Roman" w:cs="Times New Roman"/>
          <w:sz w:val="24"/>
          <w:szCs w:val="24"/>
        </w:rPr>
      </w:pPr>
    </w:p>
    <w:p w:rsidR="00AB6E26" w:rsidRDefault="00AB6E26" w:rsidP="00AB6E26">
      <w:pPr>
        <w:widowControl w:val="0"/>
        <w:numPr>
          <w:ilvl w:val="0"/>
          <w:numId w:val="8"/>
        </w:numPr>
        <w:tabs>
          <w:tab w:val="clear" w:pos="720"/>
          <w:tab w:val="num" w:pos="258"/>
        </w:tabs>
        <w:overflowPunct w:val="0"/>
        <w:autoSpaceDE w:val="0"/>
        <w:autoSpaceDN w:val="0"/>
        <w:adjustRightInd w:val="0"/>
        <w:spacing w:after="0" w:line="222" w:lineRule="auto"/>
        <w:ind w:left="9" w:right="360" w:hanging="9"/>
        <w:jc w:val="both"/>
        <w:rPr>
          <w:rFonts w:ascii="Times" w:hAnsi="Times" w:cs="Times"/>
          <w:sz w:val="24"/>
          <w:szCs w:val="24"/>
        </w:rPr>
      </w:pPr>
      <w:r>
        <w:rPr>
          <w:rFonts w:ascii="Times" w:hAnsi="Times" w:cs="Times"/>
          <w:sz w:val="24"/>
          <w:szCs w:val="24"/>
        </w:rPr>
        <w:t xml:space="preserve">The competent authorities of the Host Country shall, at the request of the Secretariat and under fair terms and conditions, provide utility services to the Secretariat for the purpose of performing its functions. </w:t>
      </w:r>
    </w:p>
    <w:p w:rsidR="00AB6E26" w:rsidRDefault="00AB6E26" w:rsidP="00AB6E26">
      <w:pPr>
        <w:widowControl w:val="0"/>
        <w:autoSpaceDE w:val="0"/>
        <w:autoSpaceDN w:val="0"/>
        <w:adjustRightInd w:val="0"/>
        <w:spacing w:after="0" w:line="338" w:lineRule="exact"/>
        <w:rPr>
          <w:rFonts w:ascii="Times" w:hAnsi="Times" w:cs="Times"/>
          <w:sz w:val="24"/>
          <w:szCs w:val="24"/>
        </w:rPr>
      </w:pPr>
    </w:p>
    <w:p w:rsidR="00AB6E26" w:rsidRDefault="00AB6E26" w:rsidP="00AB6E26">
      <w:pPr>
        <w:widowControl w:val="0"/>
        <w:numPr>
          <w:ilvl w:val="0"/>
          <w:numId w:val="8"/>
        </w:numPr>
        <w:tabs>
          <w:tab w:val="clear" w:pos="720"/>
          <w:tab w:val="num" w:pos="261"/>
        </w:tabs>
        <w:overflowPunct w:val="0"/>
        <w:autoSpaceDE w:val="0"/>
        <w:autoSpaceDN w:val="0"/>
        <w:adjustRightInd w:val="0"/>
        <w:spacing w:after="0" w:line="214" w:lineRule="auto"/>
        <w:ind w:left="9" w:right="360" w:hanging="9"/>
        <w:jc w:val="both"/>
        <w:rPr>
          <w:rFonts w:ascii="Times" w:hAnsi="Times" w:cs="Times"/>
          <w:sz w:val="24"/>
          <w:szCs w:val="24"/>
        </w:rPr>
      </w:pPr>
      <w:r>
        <w:rPr>
          <w:rFonts w:ascii="Times" w:hAnsi="Times" w:cs="Times"/>
          <w:sz w:val="24"/>
          <w:szCs w:val="24"/>
        </w:rPr>
        <w:t xml:space="preserve">Prices for utility services referred to above, not subject to Annex 1, shall not exceed the lowest comparable prices approved to diplomatic missions. </w:t>
      </w:r>
    </w:p>
    <w:p w:rsidR="00AB6E26" w:rsidRDefault="00AB6E26" w:rsidP="00AB6E26">
      <w:pPr>
        <w:widowControl w:val="0"/>
        <w:autoSpaceDE w:val="0"/>
        <w:autoSpaceDN w:val="0"/>
        <w:adjustRightInd w:val="0"/>
        <w:spacing w:after="0" w:line="335" w:lineRule="exact"/>
        <w:rPr>
          <w:rFonts w:ascii="Times" w:hAnsi="Times" w:cs="Times"/>
          <w:sz w:val="24"/>
          <w:szCs w:val="24"/>
        </w:rPr>
      </w:pPr>
    </w:p>
    <w:p w:rsidR="00AB6E26" w:rsidRDefault="00AB6E26" w:rsidP="00AB6E26">
      <w:pPr>
        <w:widowControl w:val="0"/>
        <w:numPr>
          <w:ilvl w:val="0"/>
          <w:numId w:val="8"/>
        </w:numPr>
        <w:tabs>
          <w:tab w:val="clear" w:pos="720"/>
          <w:tab w:val="num" w:pos="249"/>
        </w:tabs>
        <w:overflowPunct w:val="0"/>
        <w:autoSpaceDE w:val="0"/>
        <w:autoSpaceDN w:val="0"/>
        <w:adjustRightInd w:val="0"/>
        <w:spacing w:after="0" w:line="237" w:lineRule="auto"/>
        <w:ind w:left="9" w:hanging="9"/>
        <w:rPr>
          <w:rFonts w:ascii="Times" w:hAnsi="Times" w:cs="Times"/>
          <w:sz w:val="23"/>
          <w:szCs w:val="23"/>
        </w:rPr>
      </w:pPr>
      <w:r>
        <w:rPr>
          <w:rFonts w:ascii="Times" w:hAnsi="Times" w:cs="Times"/>
          <w:sz w:val="23"/>
          <w:szCs w:val="23"/>
        </w:rPr>
        <w:t xml:space="preserve">At the request of the competent authorities of the Host Country, the Director of the Secretariat shall seek to ensure access to the authorized representatives of the utility service companies, to check, repair, maintain or relocate installations in the Secretariat’s premises, as may be necessary, provided this does not interfere with the functioning of the Secretariat. </w:t>
      </w:r>
    </w:p>
    <w:p w:rsidR="00AB6E26" w:rsidRDefault="00AB6E26" w:rsidP="00AB6E26">
      <w:pPr>
        <w:widowControl w:val="0"/>
        <w:autoSpaceDE w:val="0"/>
        <w:autoSpaceDN w:val="0"/>
        <w:adjustRightInd w:val="0"/>
        <w:spacing w:after="0" w:line="200" w:lineRule="exact"/>
        <w:rPr>
          <w:rFonts w:ascii="Times New Roman" w:hAnsi="Times New Roman" w:cs="Times New Roman"/>
          <w:sz w:val="24"/>
          <w:szCs w:val="24"/>
        </w:rPr>
      </w:pPr>
    </w:p>
    <w:p w:rsidR="00AB6E26" w:rsidRDefault="00AB6E26" w:rsidP="00AB6E26">
      <w:pPr>
        <w:widowControl w:val="0"/>
        <w:autoSpaceDE w:val="0"/>
        <w:autoSpaceDN w:val="0"/>
        <w:adjustRightInd w:val="0"/>
        <w:spacing w:after="0" w:line="353" w:lineRule="exact"/>
        <w:rPr>
          <w:rFonts w:ascii="Times New Roman" w:hAnsi="Times New Roman" w:cs="Times New Roman"/>
          <w:sz w:val="24"/>
          <w:szCs w:val="24"/>
        </w:rPr>
      </w:pPr>
    </w:p>
    <w:p w:rsidR="00AB6E26" w:rsidRDefault="00AB6E26" w:rsidP="00AB6E26">
      <w:pPr>
        <w:widowControl w:val="0"/>
        <w:autoSpaceDE w:val="0"/>
        <w:autoSpaceDN w:val="0"/>
        <w:adjustRightInd w:val="0"/>
        <w:spacing w:after="0" w:line="240" w:lineRule="auto"/>
        <w:ind w:left="3949"/>
        <w:rPr>
          <w:rFonts w:ascii="Times New Roman" w:hAnsi="Times New Roman" w:cs="Times New Roman"/>
          <w:sz w:val="24"/>
          <w:szCs w:val="24"/>
        </w:rPr>
      </w:pPr>
      <w:r>
        <w:rPr>
          <w:rFonts w:ascii="Times" w:hAnsi="Times" w:cs="Times"/>
          <w:b/>
          <w:bCs/>
          <w:sz w:val="24"/>
          <w:szCs w:val="24"/>
        </w:rPr>
        <w:t>Article 12</w:t>
      </w:r>
    </w:p>
    <w:p w:rsidR="00AB6E26" w:rsidRDefault="00AB6E26" w:rsidP="00AB6E26">
      <w:pPr>
        <w:widowControl w:val="0"/>
        <w:autoSpaceDE w:val="0"/>
        <w:autoSpaceDN w:val="0"/>
        <w:adjustRightInd w:val="0"/>
        <w:spacing w:after="0" w:line="240" w:lineRule="auto"/>
        <w:ind w:left="1909"/>
        <w:rPr>
          <w:rFonts w:ascii="Times New Roman" w:hAnsi="Times New Roman" w:cs="Times New Roman"/>
          <w:sz w:val="24"/>
          <w:szCs w:val="24"/>
        </w:rPr>
      </w:pPr>
      <w:r>
        <w:rPr>
          <w:rFonts w:ascii="Times" w:hAnsi="Times" w:cs="Times"/>
          <w:b/>
          <w:bCs/>
          <w:sz w:val="24"/>
          <w:szCs w:val="24"/>
        </w:rPr>
        <w:t>EXEMPTION FROM DUTIES AND TAXES</w:t>
      </w:r>
    </w:p>
    <w:p w:rsidR="00AB6E26" w:rsidRDefault="00AB6E26" w:rsidP="00AB6E26">
      <w:pPr>
        <w:widowControl w:val="0"/>
        <w:autoSpaceDE w:val="0"/>
        <w:autoSpaceDN w:val="0"/>
        <w:adjustRightInd w:val="0"/>
        <w:spacing w:after="0" w:line="334" w:lineRule="exact"/>
        <w:rPr>
          <w:rFonts w:ascii="Times New Roman" w:hAnsi="Times New Roman" w:cs="Times New Roman"/>
          <w:sz w:val="24"/>
          <w:szCs w:val="24"/>
        </w:rPr>
      </w:pPr>
    </w:p>
    <w:p w:rsidR="00AB6E26" w:rsidRDefault="00AB6E26" w:rsidP="00AB6E26">
      <w:pPr>
        <w:widowControl w:val="0"/>
        <w:numPr>
          <w:ilvl w:val="0"/>
          <w:numId w:val="9"/>
        </w:numPr>
        <w:tabs>
          <w:tab w:val="clear" w:pos="720"/>
          <w:tab w:val="num" w:pos="268"/>
        </w:tabs>
        <w:overflowPunct w:val="0"/>
        <w:autoSpaceDE w:val="0"/>
        <w:autoSpaceDN w:val="0"/>
        <w:adjustRightInd w:val="0"/>
        <w:spacing w:after="0" w:line="229" w:lineRule="auto"/>
        <w:ind w:left="9" w:right="340" w:hanging="9"/>
        <w:jc w:val="both"/>
        <w:rPr>
          <w:rFonts w:ascii="Times" w:hAnsi="Times" w:cs="Times"/>
          <w:sz w:val="24"/>
          <w:szCs w:val="24"/>
        </w:rPr>
      </w:pPr>
      <w:r>
        <w:rPr>
          <w:rFonts w:ascii="Times" w:hAnsi="Times" w:cs="Times"/>
          <w:sz w:val="24"/>
          <w:szCs w:val="24"/>
        </w:rPr>
        <w:t xml:space="preserve">The Secretariat, its assets, income and other property shall be exempt from national and local taxes. This exemption shall not apply to taxes and appropriations which are deemed to be charges for utility services offered according to the established rates, according to the quantity of services delivered, which can be identified, described and divided. </w:t>
      </w:r>
    </w:p>
    <w:p w:rsidR="00AB6E26" w:rsidRDefault="00AB6E26" w:rsidP="00AB6E26">
      <w:pPr>
        <w:widowControl w:val="0"/>
        <w:autoSpaceDE w:val="0"/>
        <w:autoSpaceDN w:val="0"/>
        <w:adjustRightInd w:val="0"/>
        <w:spacing w:after="0" w:line="339" w:lineRule="exact"/>
        <w:rPr>
          <w:rFonts w:ascii="Times" w:hAnsi="Times" w:cs="Times"/>
          <w:sz w:val="24"/>
          <w:szCs w:val="24"/>
        </w:rPr>
      </w:pPr>
    </w:p>
    <w:p w:rsidR="00AB6E26" w:rsidRDefault="00AB6E26" w:rsidP="00AB6E26">
      <w:pPr>
        <w:widowControl w:val="0"/>
        <w:numPr>
          <w:ilvl w:val="0"/>
          <w:numId w:val="9"/>
        </w:numPr>
        <w:tabs>
          <w:tab w:val="clear" w:pos="720"/>
          <w:tab w:val="num" w:pos="326"/>
        </w:tabs>
        <w:overflowPunct w:val="0"/>
        <w:autoSpaceDE w:val="0"/>
        <w:autoSpaceDN w:val="0"/>
        <w:adjustRightInd w:val="0"/>
        <w:spacing w:after="0" w:line="231" w:lineRule="auto"/>
        <w:ind w:left="9" w:right="340" w:hanging="9"/>
        <w:jc w:val="both"/>
        <w:rPr>
          <w:rFonts w:ascii="Times" w:hAnsi="Times" w:cs="Times"/>
          <w:sz w:val="24"/>
          <w:szCs w:val="24"/>
        </w:rPr>
      </w:pPr>
      <w:r>
        <w:rPr>
          <w:rFonts w:ascii="Times" w:hAnsi="Times" w:cs="Times"/>
          <w:sz w:val="24"/>
          <w:szCs w:val="24"/>
        </w:rPr>
        <w:lastRenderedPageBreak/>
        <w:t xml:space="preserve">With regard to the value added tax included in prices or charged separately, exemption shall apply only to the reasonable quantities of articles purchased and services delivered for the official use by the Secretariat, in which case the goods purchased for its use, in respect to which exemptions apply in accordance with this provision, may not be sold, given away or disposed of in any other way, except under conditions agreed with the Government of the Host Country. </w:t>
      </w:r>
    </w:p>
    <w:p w:rsidR="00AB6E26" w:rsidRDefault="00AB6E26" w:rsidP="00AB6E26">
      <w:pPr>
        <w:widowControl w:val="0"/>
        <w:autoSpaceDE w:val="0"/>
        <w:autoSpaceDN w:val="0"/>
        <w:adjustRightInd w:val="0"/>
        <w:spacing w:after="0" w:line="200" w:lineRule="exact"/>
        <w:rPr>
          <w:rFonts w:ascii="Times New Roman" w:hAnsi="Times New Roman" w:cs="Times New Roman"/>
          <w:sz w:val="24"/>
          <w:szCs w:val="24"/>
        </w:rPr>
      </w:pPr>
    </w:p>
    <w:p w:rsidR="00AB6E26" w:rsidRDefault="00AB6E26" w:rsidP="00AB6E26">
      <w:pPr>
        <w:widowControl w:val="0"/>
        <w:autoSpaceDE w:val="0"/>
        <w:autoSpaceDN w:val="0"/>
        <w:adjustRightInd w:val="0"/>
        <w:spacing w:after="0" w:line="232" w:lineRule="exact"/>
        <w:rPr>
          <w:rFonts w:ascii="Times New Roman" w:hAnsi="Times New Roman" w:cs="Times New Roman"/>
          <w:sz w:val="24"/>
          <w:szCs w:val="24"/>
        </w:rPr>
      </w:pPr>
    </w:p>
    <w:p w:rsidR="00AB6E26" w:rsidRDefault="00AB6E26" w:rsidP="00AB6E26">
      <w:pPr>
        <w:widowControl w:val="0"/>
        <w:autoSpaceDE w:val="0"/>
        <w:autoSpaceDN w:val="0"/>
        <w:adjustRightInd w:val="0"/>
        <w:spacing w:after="0" w:line="240" w:lineRule="auto"/>
        <w:ind w:left="3749"/>
        <w:rPr>
          <w:rFonts w:ascii="Times New Roman" w:hAnsi="Times New Roman" w:cs="Times New Roman"/>
          <w:sz w:val="24"/>
          <w:szCs w:val="24"/>
        </w:rPr>
      </w:pPr>
      <w:r>
        <w:rPr>
          <w:rFonts w:ascii="Times" w:hAnsi="Times" w:cs="Times"/>
          <w:b/>
          <w:bCs/>
          <w:sz w:val="24"/>
          <w:szCs w:val="24"/>
        </w:rPr>
        <w:t>Article 13</w:t>
      </w:r>
    </w:p>
    <w:p w:rsidR="00AB6E26" w:rsidRDefault="00AB6E26" w:rsidP="00AB6E26">
      <w:pPr>
        <w:widowControl w:val="0"/>
        <w:autoSpaceDE w:val="0"/>
        <w:autoSpaceDN w:val="0"/>
        <w:adjustRightInd w:val="0"/>
        <w:spacing w:after="0" w:line="240" w:lineRule="auto"/>
        <w:ind w:left="2209"/>
        <w:rPr>
          <w:rFonts w:ascii="Times New Roman" w:hAnsi="Times New Roman" w:cs="Times New Roman"/>
          <w:sz w:val="24"/>
          <w:szCs w:val="24"/>
        </w:rPr>
      </w:pPr>
      <w:r>
        <w:rPr>
          <w:rFonts w:ascii="Times" w:hAnsi="Times" w:cs="Times"/>
          <w:b/>
          <w:bCs/>
          <w:sz w:val="24"/>
          <w:szCs w:val="24"/>
        </w:rPr>
        <w:t>EXEMPTION FROM IMPORT DUTY</w:t>
      </w:r>
    </w:p>
    <w:p w:rsidR="00AB6E26" w:rsidRDefault="00AB6E26" w:rsidP="00AB6E26">
      <w:pPr>
        <w:widowControl w:val="0"/>
        <w:autoSpaceDE w:val="0"/>
        <w:autoSpaceDN w:val="0"/>
        <w:adjustRightInd w:val="0"/>
        <w:spacing w:after="0" w:line="334" w:lineRule="exact"/>
        <w:rPr>
          <w:rFonts w:ascii="Times New Roman" w:hAnsi="Times New Roman" w:cs="Times New Roman"/>
          <w:sz w:val="24"/>
          <w:szCs w:val="24"/>
        </w:rPr>
      </w:pPr>
    </w:p>
    <w:p w:rsidR="00AB6E26" w:rsidRDefault="00AB6E26" w:rsidP="00AB6E26">
      <w:pPr>
        <w:widowControl w:val="0"/>
        <w:overflowPunct w:val="0"/>
        <w:autoSpaceDE w:val="0"/>
        <w:autoSpaceDN w:val="0"/>
        <w:adjustRightInd w:val="0"/>
        <w:spacing w:after="0" w:line="213" w:lineRule="auto"/>
        <w:ind w:right="340"/>
        <w:jc w:val="both"/>
        <w:rPr>
          <w:rFonts w:ascii="Times" w:hAnsi="Times" w:cs="Times"/>
          <w:sz w:val="24"/>
          <w:szCs w:val="24"/>
        </w:rPr>
      </w:pPr>
      <w:r w:rsidRPr="00AB6E26">
        <w:rPr>
          <w:rFonts w:ascii="Times" w:hAnsi="Times" w:cs="Times"/>
          <w:sz w:val="24"/>
          <w:szCs w:val="24"/>
        </w:rPr>
        <w:t>The Secretariat shall be entitled to import duty and customs free, reasonable quantities of goods for its official use, including motor vehicles.</w:t>
      </w:r>
    </w:p>
    <w:p w:rsidR="00AB6E26" w:rsidRDefault="00AB6E26" w:rsidP="00AB6E26">
      <w:pPr>
        <w:widowControl w:val="0"/>
        <w:overflowPunct w:val="0"/>
        <w:autoSpaceDE w:val="0"/>
        <w:autoSpaceDN w:val="0"/>
        <w:adjustRightInd w:val="0"/>
        <w:spacing w:after="0" w:line="213" w:lineRule="auto"/>
        <w:ind w:right="340"/>
        <w:jc w:val="both"/>
        <w:rPr>
          <w:rFonts w:ascii="Times" w:hAnsi="Times" w:cs="Times"/>
          <w:sz w:val="24"/>
          <w:szCs w:val="24"/>
        </w:rPr>
      </w:pPr>
    </w:p>
    <w:p w:rsidR="00AB6E26" w:rsidRPr="00AB6E26" w:rsidRDefault="00AB6E26" w:rsidP="00AB6E26">
      <w:pPr>
        <w:widowControl w:val="0"/>
        <w:overflowPunct w:val="0"/>
        <w:autoSpaceDE w:val="0"/>
        <w:autoSpaceDN w:val="0"/>
        <w:adjustRightInd w:val="0"/>
        <w:spacing w:after="0" w:line="213" w:lineRule="auto"/>
        <w:ind w:right="340"/>
        <w:jc w:val="both"/>
        <w:rPr>
          <w:rFonts w:ascii="Times" w:hAnsi="Times" w:cs="Times"/>
          <w:sz w:val="24"/>
          <w:szCs w:val="24"/>
        </w:rPr>
      </w:pPr>
    </w:p>
    <w:p w:rsidR="00AB6E26" w:rsidRDefault="00AB6E26" w:rsidP="00AB6E26">
      <w:pPr>
        <w:widowControl w:val="0"/>
        <w:autoSpaceDE w:val="0"/>
        <w:autoSpaceDN w:val="0"/>
        <w:adjustRightInd w:val="0"/>
        <w:spacing w:after="0" w:line="240" w:lineRule="auto"/>
        <w:ind w:left="3949"/>
        <w:rPr>
          <w:rFonts w:ascii="Times New Roman" w:hAnsi="Times New Roman" w:cs="Times New Roman"/>
          <w:sz w:val="24"/>
          <w:szCs w:val="24"/>
        </w:rPr>
      </w:pPr>
      <w:r>
        <w:rPr>
          <w:rFonts w:ascii="Times" w:hAnsi="Times" w:cs="Times"/>
          <w:b/>
          <w:bCs/>
          <w:sz w:val="24"/>
          <w:szCs w:val="24"/>
        </w:rPr>
        <w:t>Article 14</w:t>
      </w:r>
    </w:p>
    <w:p w:rsidR="00AB6E26" w:rsidRDefault="00AB6E26" w:rsidP="00AB6E26">
      <w:pPr>
        <w:widowControl w:val="0"/>
        <w:autoSpaceDE w:val="0"/>
        <w:autoSpaceDN w:val="0"/>
        <w:adjustRightInd w:val="0"/>
        <w:spacing w:after="0" w:line="240" w:lineRule="auto"/>
        <w:ind w:left="3349"/>
        <w:rPr>
          <w:rFonts w:ascii="Times New Roman" w:hAnsi="Times New Roman" w:cs="Times New Roman"/>
          <w:sz w:val="24"/>
          <w:szCs w:val="24"/>
        </w:rPr>
      </w:pPr>
      <w:r>
        <w:rPr>
          <w:rFonts w:ascii="Times" w:hAnsi="Times" w:cs="Times"/>
          <w:b/>
          <w:bCs/>
          <w:sz w:val="24"/>
          <w:szCs w:val="24"/>
        </w:rPr>
        <w:t>SOCIAL SECURITY</w:t>
      </w:r>
      <w:bookmarkStart w:id="6" w:name="page7"/>
      <w:bookmarkEnd w:id="6"/>
    </w:p>
    <w:p w:rsidR="00AB6E26" w:rsidRDefault="00AB6E26" w:rsidP="00AB6E26">
      <w:pPr>
        <w:widowControl w:val="0"/>
        <w:numPr>
          <w:ilvl w:val="0"/>
          <w:numId w:val="10"/>
        </w:numPr>
        <w:tabs>
          <w:tab w:val="clear" w:pos="720"/>
          <w:tab w:val="num" w:pos="347"/>
        </w:tabs>
        <w:overflowPunct w:val="0"/>
        <w:autoSpaceDE w:val="0"/>
        <w:autoSpaceDN w:val="0"/>
        <w:adjustRightInd w:val="0"/>
        <w:spacing w:after="0" w:line="222" w:lineRule="auto"/>
        <w:ind w:left="9" w:right="40" w:hanging="9"/>
        <w:jc w:val="both"/>
        <w:rPr>
          <w:rFonts w:ascii="Times" w:hAnsi="Times" w:cs="Times"/>
          <w:sz w:val="24"/>
          <w:szCs w:val="24"/>
        </w:rPr>
      </w:pPr>
      <w:r>
        <w:rPr>
          <w:rFonts w:ascii="Times" w:hAnsi="Times" w:cs="Times"/>
          <w:sz w:val="24"/>
          <w:szCs w:val="24"/>
        </w:rPr>
        <w:t xml:space="preserve">The Director and Staff Members of the Secretariat, provided that they are International Staff, shall be exempted from paying obligatory contributions in connection to any type of social security in the Host Country. </w:t>
      </w:r>
    </w:p>
    <w:p w:rsidR="00AB6E26" w:rsidRDefault="00AB6E26" w:rsidP="00AB6E26">
      <w:pPr>
        <w:widowControl w:val="0"/>
        <w:autoSpaceDE w:val="0"/>
        <w:autoSpaceDN w:val="0"/>
        <w:adjustRightInd w:val="0"/>
        <w:spacing w:after="0" w:line="338" w:lineRule="exact"/>
        <w:rPr>
          <w:rFonts w:ascii="Times" w:hAnsi="Times" w:cs="Times"/>
          <w:sz w:val="24"/>
          <w:szCs w:val="24"/>
        </w:rPr>
      </w:pPr>
    </w:p>
    <w:p w:rsidR="00AB6E26" w:rsidRPr="00AB6E26" w:rsidRDefault="00AB6E26" w:rsidP="00AB6E26">
      <w:pPr>
        <w:widowControl w:val="0"/>
        <w:numPr>
          <w:ilvl w:val="0"/>
          <w:numId w:val="10"/>
        </w:numPr>
        <w:tabs>
          <w:tab w:val="clear" w:pos="720"/>
          <w:tab w:val="num" w:pos="285"/>
        </w:tabs>
        <w:overflowPunct w:val="0"/>
        <w:autoSpaceDE w:val="0"/>
        <w:autoSpaceDN w:val="0"/>
        <w:adjustRightInd w:val="0"/>
        <w:spacing w:after="0" w:line="222" w:lineRule="auto"/>
        <w:ind w:left="9" w:right="20" w:hanging="9"/>
        <w:jc w:val="both"/>
        <w:rPr>
          <w:rFonts w:ascii="Times" w:hAnsi="Times" w:cs="Times"/>
          <w:sz w:val="24"/>
          <w:szCs w:val="24"/>
        </w:rPr>
      </w:pPr>
      <w:r>
        <w:rPr>
          <w:rFonts w:ascii="Times" w:hAnsi="Times" w:cs="Times"/>
          <w:sz w:val="24"/>
          <w:szCs w:val="24"/>
        </w:rPr>
        <w:t xml:space="preserve">The Director and Staff Members of the Secretariat provided that they are Locally Recruited Staff shall be subject to all obligatory contributions in accordance with the legislation of the Republic of Serbia. </w:t>
      </w:r>
    </w:p>
    <w:p w:rsidR="00AB6E26" w:rsidRDefault="00AB6E26" w:rsidP="00AB6E26">
      <w:pPr>
        <w:widowControl w:val="0"/>
        <w:autoSpaceDE w:val="0"/>
        <w:autoSpaceDN w:val="0"/>
        <w:adjustRightInd w:val="0"/>
        <w:spacing w:after="0" w:line="200" w:lineRule="exact"/>
        <w:rPr>
          <w:rFonts w:ascii="Times New Roman" w:hAnsi="Times New Roman" w:cs="Times New Roman"/>
          <w:sz w:val="24"/>
          <w:szCs w:val="24"/>
        </w:rPr>
      </w:pPr>
    </w:p>
    <w:p w:rsidR="00AB6E26" w:rsidRDefault="00AB6E26" w:rsidP="00AB6E26">
      <w:pPr>
        <w:widowControl w:val="0"/>
        <w:autoSpaceDE w:val="0"/>
        <w:autoSpaceDN w:val="0"/>
        <w:adjustRightInd w:val="0"/>
        <w:spacing w:after="0" w:line="232" w:lineRule="exact"/>
        <w:rPr>
          <w:rFonts w:ascii="Times New Roman" w:hAnsi="Times New Roman" w:cs="Times New Roman"/>
          <w:sz w:val="24"/>
          <w:szCs w:val="24"/>
        </w:rPr>
      </w:pPr>
    </w:p>
    <w:p w:rsidR="00AB6E26" w:rsidRDefault="00AB6E26" w:rsidP="00AB6E26">
      <w:pPr>
        <w:widowControl w:val="0"/>
        <w:autoSpaceDE w:val="0"/>
        <w:autoSpaceDN w:val="0"/>
        <w:adjustRightInd w:val="0"/>
        <w:spacing w:after="0" w:line="240" w:lineRule="auto"/>
        <w:ind w:left="3749"/>
        <w:rPr>
          <w:rFonts w:ascii="Times New Roman" w:hAnsi="Times New Roman" w:cs="Times New Roman"/>
          <w:sz w:val="24"/>
          <w:szCs w:val="24"/>
        </w:rPr>
      </w:pPr>
      <w:r>
        <w:rPr>
          <w:rFonts w:ascii="Times" w:hAnsi="Times" w:cs="Times"/>
          <w:b/>
          <w:bCs/>
          <w:sz w:val="24"/>
          <w:szCs w:val="24"/>
        </w:rPr>
        <w:t>Article 15</w:t>
      </w:r>
    </w:p>
    <w:p w:rsidR="00AB6E26" w:rsidRDefault="00AB6E26" w:rsidP="00AB6E26">
      <w:pPr>
        <w:widowControl w:val="0"/>
        <w:autoSpaceDE w:val="0"/>
        <w:autoSpaceDN w:val="0"/>
        <w:adjustRightInd w:val="0"/>
        <w:spacing w:after="0" w:line="240" w:lineRule="auto"/>
        <w:ind w:left="2229"/>
        <w:rPr>
          <w:rFonts w:ascii="Times New Roman" w:hAnsi="Times New Roman" w:cs="Times New Roman"/>
          <w:sz w:val="24"/>
          <w:szCs w:val="24"/>
        </w:rPr>
      </w:pPr>
      <w:r>
        <w:rPr>
          <w:rFonts w:ascii="Times" w:hAnsi="Times" w:cs="Times"/>
          <w:b/>
          <w:bCs/>
          <w:sz w:val="24"/>
          <w:szCs w:val="24"/>
        </w:rPr>
        <w:t>DIRECTOR OF THE SECRETARIAT</w:t>
      </w:r>
    </w:p>
    <w:p w:rsidR="00AB6E26" w:rsidRDefault="00AB6E26" w:rsidP="00AB6E26">
      <w:pPr>
        <w:widowControl w:val="0"/>
        <w:autoSpaceDE w:val="0"/>
        <w:autoSpaceDN w:val="0"/>
        <w:adjustRightInd w:val="0"/>
        <w:spacing w:after="0" w:line="334" w:lineRule="exact"/>
        <w:rPr>
          <w:rFonts w:ascii="Times New Roman" w:hAnsi="Times New Roman" w:cs="Times New Roman"/>
          <w:sz w:val="24"/>
          <w:szCs w:val="24"/>
        </w:rPr>
      </w:pPr>
    </w:p>
    <w:p w:rsidR="00AB6E26" w:rsidRDefault="00AB6E26" w:rsidP="00AB6E26">
      <w:pPr>
        <w:widowControl w:val="0"/>
        <w:numPr>
          <w:ilvl w:val="0"/>
          <w:numId w:val="11"/>
        </w:numPr>
        <w:tabs>
          <w:tab w:val="clear" w:pos="720"/>
          <w:tab w:val="num" w:pos="282"/>
        </w:tabs>
        <w:overflowPunct w:val="0"/>
        <w:autoSpaceDE w:val="0"/>
        <w:autoSpaceDN w:val="0"/>
        <w:adjustRightInd w:val="0"/>
        <w:spacing w:after="0" w:line="222" w:lineRule="auto"/>
        <w:ind w:left="9" w:right="20" w:hanging="9"/>
        <w:jc w:val="both"/>
        <w:rPr>
          <w:rFonts w:ascii="Times" w:hAnsi="Times" w:cs="Times"/>
          <w:sz w:val="24"/>
          <w:szCs w:val="24"/>
        </w:rPr>
      </w:pPr>
      <w:r>
        <w:rPr>
          <w:rFonts w:ascii="Times" w:hAnsi="Times" w:cs="Times"/>
          <w:sz w:val="24"/>
          <w:szCs w:val="24"/>
        </w:rPr>
        <w:t xml:space="preserve">Throughout his term of office in the Host Country, the Director of the Secretariat shall be accorded privileges granted to heads of similar offices of international organizations in the Host Country. </w:t>
      </w:r>
    </w:p>
    <w:p w:rsidR="00AB6E26" w:rsidRDefault="00AB6E26" w:rsidP="00AB6E26">
      <w:pPr>
        <w:widowControl w:val="0"/>
        <w:autoSpaceDE w:val="0"/>
        <w:autoSpaceDN w:val="0"/>
        <w:adjustRightInd w:val="0"/>
        <w:spacing w:after="0" w:line="338" w:lineRule="exact"/>
        <w:rPr>
          <w:rFonts w:ascii="Times" w:hAnsi="Times" w:cs="Times"/>
          <w:sz w:val="24"/>
          <w:szCs w:val="24"/>
        </w:rPr>
      </w:pPr>
    </w:p>
    <w:p w:rsidR="00AB6E26" w:rsidRDefault="00AB6E26" w:rsidP="00AB6E26">
      <w:pPr>
        <w:widowControl w:val="0"/>
        <w:numPr>
          <w:ilvl w:val="0"/>
          <w:numId w:val="11"/>
        </w:numPr>
        <w:tabs>
          <w:tab w:val="clear" w:pos="720"/>
          <w:tab w:val="num" w:pos="258"/>
        </w:tabs>
        <w:overflowPunct w:val="0"/>
        <w:autoSpaceDE w:val="0"/>
        <w:autoSpaceDN w:val="0"/>
        <w:adjustRightInd w:val="0"/>
        <w:spacing w:after="0" w:line="214" w:lineRule="auto"/>
        <w:ind w:left="9" w:right="20" w:hanging="9"/>
        <w:jc w:val="both"/>
        <w:rPr>
          <w:rFonts w:ascii="Times" w:hAnsi="Times" w:cs="Times"/>
          <w:sz w:val="24"/>
          <w:szCs w:val="24"/>
        </w:rPr>
      </w:pPr>
      <w:r>
        <w:rPr>
          <w:rFonts w:ascii="Times" w:hAnsi="Times" w:cs="Times"/>
          <w:sz w:val="24"/>
          <w:szCs w:val="24"/>
        </w:rPr>
        <w:t xml:space="preserve">The Director, who is a member of International Staff, shall enjoy the immunities and privileges provided for in Article 16 below. </w:t>
      </w:r>
    </w:p>
    <w:p w:rsidR="00AB6E26" w:rsidRDefault="00AB6E26" w:rsidP="00AB6E26">
      <w:pPr>
        <w:widowControl w:val="0"/>
        <w:autoSpaceDE w:val="0"/>
        <w:autoSpaceDN w:val="0"/>
        <w:adjustRightInd w:val="0"/>
        <w:spacing w:after="0" w:line="335" w:lineRule="exact"/>
        <w:rPr>
          <w:rFonts w:ascii="Times" w:hAnsi="Times" w:cs="Times"/>
          <w:sz w:val="24"/>
          <w:szCs w:val="24"/>
        </w:rPr>
      </w:pPr>
    </w:p>
    <w:p w:rsidR="00AB6E26" w:rsidRDefault="00AB6E26" w:rsidP="00AB6E26">
      <w:pPr>
        <w:widowControl w:val="0"/>
        <w:numPr>
          <w:ilvl w:val="0"/>
          <w:numId w:val="11"/>
        </w:numPr>
        <w:tabs>
          <w:tab w:val="clear" w:pos="720"/>
          <w:tab w:val="num" w:pos="280"/>
        </w:tabs>
        <w:overflowPunct w:val="0"/>
        <w:autoSpaceDE w:val="0"/>
        <w:autoSpaceDN w:val="0"/>
        <w:adjustRightInd w:val="0"/>
        <w:spacing w:after="0" w:line="227" w:lineRule="auto"/>
        <w:ind w:left="9" w:right="20" w:hanging="9"/>
        <w:jc w:val="both"/>
        <w:rPr>
          <w:rFonts w:ascii="Times" w:hAnsi="Times" w:cs="Times"/>
          <w:sz w:val="24"/>
          <w:szCs w:val="24"/>
        </w:rPr>
      </w:pPr>
      <w:r>
        <w:rPr>
          <w:rFonts w:ascii="Times" w:hAnsi="Times" w:cs="Times"/>
          <w:sz w:val="24"/>
          <w:szCs w:val="24"/>
        </w:rPr>
        <w:t xml:space="preserve">Without prejudice to paragraph 1 of this Article, the Director, a Locally Recruited Staff shall not, by virtue of this agreement, enjoy any immunity or privilege, including immunity from jurisdiction for acts performed in the discharge of their duties, including words spoken or written. </w:t>
      </w:r>
    </w:p>
    <w:p w:rsidR="00AB6E26" w:rsidRDefault="00AB6E26" w:rsidP="00AB6E26">
      <w:pPr>
        <w:widowControl w:val="0"/>
        <w:autoSpaceDE w:val="0"/>
        <w:autoSpaceDN w:val="0"/>
        <w:adjustRightInd w:val="0"/>
        <w:spacing w:after="0" w:line="278" w:lineRule="exact"/>
        <w:rPr>
          <w:rFonts w:ascii="Times New Roman" w:hAnsi="Times New Roman" w:cs="Times New Roman"/>
          <w:sz w:val="24"/>
          <w:szCs w:val="24"/>
        </w:rPr>
      </w:pPr>
    </w:p>
    <w:p w:rsidR="00AB6E26" w:rsidRDefault="00AB6E26" w:rsidP="00AB6E26">
      <w:pPr>
        <w:widowControl w:val="0"/>
        <w:autoSpaceDE w:val="0"/>
        <w:autoSpaceDN w:val="0"/>
        <w:adjustRightInd w:val="0"/>
        <w:spacing w:after="0" w:line="240" w:lineRule="auto"/>
        <w:ind w:left="4309"/>
        <w:rPr>
          <w:rFonts w:ascii="Times New Roman" w:hAnsi="Times New Roman" w:cs="Times New Roman"/>
          <w:sz w:val="24"/>
          <w:szCs w:val="24"/>
        </w:rPr>
      </w:pPr>
      <w:r>
        <w:rPr>
          <w:rFonts w:ascii="Times" w:hAnsi="Times" w:cs="Times"/>
          <w:b/>
          <w:bCs/>
          <w:sz w:val="24"/>
          <w:szCs w:val="24"/>
        </w:rPr>
        <w:t>Article 16</w:t>
      </w:r>
    </w:p>
    <w:p w:rsidR="00AB6E26" w:rsidRDefault="00AB6E26" w:rsidP="00AB6E26">
      <w:pPr>
        <w:widowControl w:val="0"/>
        <w:autoSpaceDE w:val="0"/>
        <w:autoSpaceDN w:val="0"/>
        <w:adjustRightInd w:val="0"/>
        <w:spacing w:after="0" w:line="240" w:lineRule="auto"/>
        <w:ind w:left="129"/>
        <w:rPr>
          <w:rFonts w:ascii="Times New Roman" w:hAnsi="Times New Roman" w:cs="Times New Roman"/>
          <w:sz w:val="24"/>
          <w:szCs w:val="24"/>
        </w:rPr>
      </w:pPr>
      <w:r>
        <w:rPr>
          <w:rFonts w:ascii="Times" w:hAnsi="Times" w:cs="Times"/>
          <w:b/>
          <w:bCs/>
          <w:sz w:val="24"/>
          <w:szCs w:val="24"/>
        </w:rPr>
        <w:t>PRIVILEGES AND IMMUNITIES GRANTED TO INTERNATIONAL STAFF</w:t>
      </w:r>
    </w:p>
    <w:p w:rsidR="00AB6E26" w:rsidRDefault="00AB6E26" w:rsidP="00AB6E26">
      <w:pPr>
        <w:widowControl w:val="0"/>
        <w:autoSpaceDE w:val="0"/>
        <w:autoSpaceDN w:val="0"/>
        <w:adjustRightInd w:val="0"/>
        <w:spacing w:after="0" w:line="334" w:lineRule="exact"/>
        <w:rPr>
          <w:rFonts w:ascii="Times New Roman" w:hAnsi="Times New Roman" w:cs="Times New Roman"/>
          <w:sz w:val="24"/>
          <w:szCs w:val="24"/>
        </w:rPr>
      </w:pPr>
    </w:p>
    <w:p w:rsidR="00AB6E26" w:rsidRDefault="00AB6E26" w:rsidP="00AB6E26">
      <w:pPr>
        <w:widowControl w:val="0"/>
        <w:overflowPunct w:val="0"/>
        <w:autoSpaceDE w:val="0"/>
        <w:autoSpaceDN w:val="0"/>
        <w:adjustRightInd w:val="0"/>
        <w:spacing w:after="0" w:line="214" w:lineRule="auto"/>
        <w:ind w:left="9" w:right="20"/>
        <w:rPr>
          <w:rFonts w:ascii="Times New Roman" w:hAnsi="Times New Roman" w:cs="Times New Roman"/>
          <w:sz w:val="24"/>
          <w:szCs w:val="24"/>
        </w:rPr>
      </w:pPr>
      <w:r>
        <w:rPr>
          <w:rFonts w:ascii="Times" w:hAnsi="Times" w:cs="Times"/>
          <w:sz w:val="24"/>
          <w:szCs w:val="24"/>
        </w:rPr>
        <w:t>1. All International Staff shall enjoy the following privileges and immunities in the Host Country:</w:t>
      </w:r>
    </w:p>
    <w:p w:rsidR="00AB6E26" w:rsidRDefault="00AB6E26" w:rsidP="00AB6E26">
      <w:pPr>
        <w:widowControl w:val="0"/>
        <w:autoSpaceDE w:val="0"/>
        <w:autoSpaceDN w:val="0"/>
        <w:adjustRightInd w:val="0"/>
        <w:spacing w:after="0" w:line="60" w:lineRule="exact"/>
        <w:rPr>
          <w:rFonts w:ascii="Times New Roman" w:hAnsi="Times New Roman" w:cs="Times New Roman"/>
          <w:sz w:val="24"/>
          <w:szCs w:val="24"/>
        </w:rPr>
      </w:pPr>
    </w:p>
    <w:p w:rsidR="00AB6E26" w:rsidRDefault="00AB6E26" w:rsidP="00AB6E26">
      <w:pPr>
        <w:widowControl w:val="0"/>
        <w:numPr>
          <w:ilvl w:val="0"/>
          <w:numId w:val="12"/>
        </w:numPr>
        <w:tabs>
          <w:tab w:val="clear" w:pos="720"/>
          <w:tab w:val="num" w:pos="632"/>
        </w:tabs>
        <w:overflowPunct w:val="0"/>
        <w:autoSpaceDE w:val="0"/>
        <w:autoSpaceDN w:val="0"/>
        <w:adjustRightInd w:val="0"/>
        <w:spacing w:after="0" w:line="222" w:lineRule="auto"/>
        <w:ind w:left="289" w:right="20" w:hanging="6"/>
        <w:jc w:val="both"/>
        <w:rPr>
          <w:rFonts w:ascii="Times" w:hAnsi="Times" w:cs="Times"/>
          <w:sz w:val="24"/>
          <w:szCs w:val="24"/>
        </w:rPr>
      </w:pPr>
      <w:r>
        <w:rPr>
          <w:rFonts w:ascii="Times" w:hAnsi="Times" w:cs="Times"/>
          <w:sz w:val="24"/>
          <w:szCs w:val="24"/>
        </w:rPr>
        <w:t xml:space="preserve">Immunity from jurisdiction for acts carried out by them in the discharge of their functions, including their words spoken or written even after they are no longer working for the Secretariat; </w:t>
      </w:r>
    </w:p>
    <w:p w:rsidR="00AB6E26" w:rsidRDefault="00AB6E26" w:rsidP="00AB6E26">
      <w:pPr>
        <w:widowControl w:val="0"/>
        <w:autoSpaceDE w:val="0"/>
        <w:autoSpaceDN w:val="0"/>
        <w:adjustRightInd w:val="0"/>
        <w:spacing w:after="0" w:line="3" w:lineRule="exact"/>
        <w:rPr>
          <w:rFonts w:ascii="Times" w:hAnsi="Times" w:cs="Times"/>
          <w:sz w:val="24"/>
          <w:szCs w:val="24"/>
        </w:rPr>
      </w:pPr>
    </w:p>
    <w:p w:rsidR="00AB6E26" w:rsidRDefault="00AB6E26" w:rsidP="00AB6E26">
      <w:pPr>
        <w:widowControl w:val="0"/>
        <w:numPr>
          <w:ilvl w:val="0"/>
          <w:numId w:val="12"/>
        </w:numPr>
        <w:tabs>
          <w:tab w:val="clear" w:pos="720"/>
          <w:tab w:val="num" w:pos="629"/>
        </w:tabs>
        <w:overflowPunct w:val="0"/>
        <w:autoSpaceDE w:val="0"/>
        <w:autoSpaceDN w:val="0"/>
        <w:adjustRightInd w:val="0"/>
        <w:spacing w:after="0" w:line="240" w:lineRule="auto"/>
        <w:ind w:left="629" w:hanging="346"/>
        <w:jc w:val="both"/>
        <w:rPr>
          <w:rFonts w:ascii="Times" w:hAnsi="Times" w:cs="Times"/>
          <w:sz w:val="24"/>
          <w:szCs w:val="24"/>
        </w:rPr>
      </w:pPr>
      <w:r>
        <w:rPr>
          <w:rFonts w:ascii="Times" w:hAnsi="Times" w:cs="Times"/>
          <w:sz w:val="24"/>
          <w:szCs w:val="24"/>
        </w:rPr>
        <w:t xml:space="preserve">Immunity from search and seizure of their personal luggage; </w:t>
      </w:r>
    </w:p>
    <w:p w:rsidR="00AB6E26" w:rsidRDefault="00AB6E26" w:rsidP="00AB6E26">
      <w:pPr>
        <w:widowControl w:val="0"/>
        <w:autoSpaceDE w:val="0"/>
        <w:autoSpaceDN w:val="0"/>
        <w:adjustRightInd w:val="0"/>
        <w:spacing w:after="0" w:line="58" w:lineRule="exact"/>
        <w:rPr>
          <w:rFonts w:ascii="Times" w:hAnsi="Times" w:cs="Times"/>
          <w:sz w:val="24"/>
          <w:szCs w:val="24"/>
        </w:rPr>
      </w:pPr>
    </w:p>
    <w:p w:rsidR="00AB6E26" w:rsidRDefault="00AB6E26" w:rsidP="00AB6E26">
      <w:pPr>
        <w:widowControl w:val="0"/>
        <w:numPr>
          <w:ilvl w:val="0"/>
          <w:numId w:val="12"/>
        </w:numPr>
        <w:tabs>
          <w:tab w:val="clear" w:pos="720"/>
          <w:tab w:val="num" w:pos="752"/>
        </w:tabs>
        <w:overflowPunct w:val="0"/>
        <w:autoSpaceDE w:val="0"/>
        <w:autoSpaceDN w:val="0"/>
        <w:adjustRightInd w:val="0"/>
        <w:spacing w:after="0" w:line="213" w:lineRule="auto"/>
        <w:ind w:left="289" w:right="20" w:hanging="6"/>
        <w:jc w:val="both"/>
        <w:rPr>
          <w:rFonts w:ascii="Times" w:hAnsi="Times" w:cs="Times"/>
          <w:sz w:val="24"/>
          <w:szCs w:val="24"/>
        </w:rPr>
      </w:pPr>
      <w:r>
        <w:rPr>
          <w:rFonts w:ascii="Times" w:hAnsi="Times" w:cs="Times"/>
          <w:sz w:val="24"/>
          <w:szCs w:val="24"/>
        </w:rPr>
        <w:t xml:space="preserve">Exemption from taxes and contributions on salaries, emoluments and compensations, paid to them by the Secretariat for their services; </w:t>
      </w:r>
    </w:p>
    <w:p w:rsidR="00AB6E26" w:rsidRDefault="00AB6E26" w:rsidP="00AB6E26">
      <w:pPr>
        <w:widowControl w:val="0"/>
        <w:autoSpaceDE w:val="0"/>
        <w:autoSpaceDN w:val="0"/>
        <w:adjustRightInd w:val="0"/>
        <w:spacing w:after="0" w:line="59" w:lineRule="exact"/>
        <w:rPr>
          <w:rFonts w:ascii="Times" w:hAnsi="Times" w:cs="Times"/>
          <w:sz w:val="24"/>
          <w:szCs w:val="24"/>
        </w:rPr>
      </w:pPr>
    </w:p>
    <w:p w:rsidR="00AB6E26" w:rsidRDefault="00AB6E26" w:rsidP="00AB6E26">
      <w:pPr>
        <w:widowControl w:val="0"/>
        <w:numPr>
          <w:ilvl w:val="0"/>
          <w:numId w:val="12"/>
        </w:numPr>
        <w:tabs>
          <w:tab w:val="clear" w:pos="720"/>
          <w:tab w:val="num" w:pos="706"/>
        </w:tabs>
        <w:overflowPunct w:val="0"/>
        <w:autoSpaceDE w:val="0"/>
        <w:autoSpaceDN w:val="0"/>
        <w:adjustRightInd w:val="0"/>
        <w:spacing w:after="0" w:line="222" w:lineRule="auto"/>
        <w:ind w:left="289" w:hanging="6"/>
        <w:jc w:val="both"/>
        <w:rPr>
          <w:rFonts w:ascii="Times" w:hAnsi="Times" w:cs="Times"/>
          <w:sz w:val="24"/>
          <w:szCs w:val="24"/>
        </w:rPr>
      </w:pPr>
      <w:r>
        <w:rPr>
          <w:rFonts w:ascii="Times" w:hAnsi="Times" w:cs="Times"/>
          <w:sz w:val="24"/>
          <w:szCs w:val="24"/>
        </w:rPr>
        <w:t xml:space="preserve">Exemption from VAT on the reasonable quantities of goods and services intended for personal use of staff members in accordance with the legislation of the Host Country. </w:t>
      </w:r>
    </w:p>
    <w:p w:rsidR="00AB6E26" w:rsidRDefault="00AB6E26" w:rsidP="00AB6E26">
      <w:pPr>
        <w:widowControl w:val="0"/>
        <w:autoSpaceDE w:val="0"/>
        <w:autoSpaceDN w:val="0"/>
        <w:adjustRightInd w:val="0"/>
        <w:spacing w:after="0" w:line="62" w:lineRule="exact"/>
        <w:rPr>
          <w:rFonts w:ascii="Times" w:hAnsi="Times" w:cs="Times"/>
          <w:sz w:val="24"/>
          <w:szCs w:val="24"/>
        </w:rPr>
      </w:pPr>
    </w:p>
    <w:p w:rsidR="00AB6E26" w:rsidRDefault="00AB6E26" w:rsidP="00AB6E26">
      <w:pPr>
        <w:widowControl w:val="0"/>
        <w:numPr>
          <w:ilvl w:val="0"/>
          <w:numId w:val="12"/>
        </w:numPr>
        <w:overflowPunct w:val="0"/>
        <w:autoSpaceDE w:val="0"/>
        <w:autoSpaceDN w:val="0"/>
        <w:adjustRightInd w:val="0"/>
        <w:spacing w:after="0" w:line="222" w:lineRule="auto"/>
        <w:ind w:left="289" w:right="20" w:hanging="6"/>
        <w:jc w:val="both"/>
        <w:rPr>
          <w:rFonts w:ascii="Times" w:hAnsi="Times" w:cs="Times"/>
          <w:sz w:val="24"/>
          <w:szCs w:val="24"/>
        </w:rPr>
      </w:pPr>
      <w:r w:rsidRPr="00AB6E26">
        <w:rPr>
          <w:rFonts w:ascii="Times" w:hAnsi="Times" w:cs="Times"/>
          <w:sz w:val="24"/>
          <w:szCs w:val="24"/>
        </w:rPr>
        <w:t xml:space="preserve">Exemption from immigration restrictions and the obligation to register themselves and their Family Members forming part of their respective households in accordance with visa regime of the Host Country; </w:t>
      </w:r>
      <w:bookmarkStart w:id="7" w:name="page8"/>
      <w:bookmarkEnd w:id="7"/>
      <w:r>
        <w:rPr>
          <w:rFonts w:ascii="Times" w:hAnsi="Times" w:cs="Times"/>
          <w:sz w:val="24"/>
          <w:szCs w:val="24"/>
        </w:rPr>
        <w:t xml:space="preserve">The same protection and repatriation facilities, for themselves and their family members forming part of their respective households, as are accorded to the officials of comparable ranks in diplomatic missions; </w:t>
      </w:r>
    </w:p>
    <w:p w:rsidR="00AB6E26" w:rsidRDefault="00AB6E26" w:rsidP="00AB6E26">
      <w:pPr>
        <w:widowControl w:val="0"/>
        <w:autoSpaceDE w:val="0"/>
        <w:autoSpaceDN w:val="0"/>
        <w:adjustRightInd w:val="0"/>
        <w:spacing w:after="0" w:line="62" w:lineRule="exact"/>
        <w:rPr>
          <w:rFonts w:ascii="Times" w:hAnsi="Times" w:cs="Times"/>
          <w:sz w:val="24"/>
          <w:szCs w:val="24"/>
        </w:rPr>
      </w:pPr>
    </w:p>
    <w:p w:rsidR="00AB6E26" w:rsidRDefault="00AB6E26" w:rsidP="00AB6E26">
      <w:pPr>
        <w:widowControl w:val="0"/>
        <w:numPr>
          <w:ilvl w:val="0"/>
          <w:numId w:val="13"/>
        </w:numPr>
        <w:tabs>
          <w:tab w:val="clear" w:pos="720"/>
          <w:tab w:val="num" w:pos="666"/>
        </w:tabs>
        <w:overflowPunct w:val="0"/>
        <w:autoSpaceDE w:val="0"/>
        <w:autoSpaceDN w:val="0"/>
        <w:adjustRightInd w:val="0"/>
        <w:spacing w:after="0" w:line="222" w:lineRule="auto"/>
        <w:ind w:left="289" w:right="20" w:hanging="6"/>
        <w:jc w:val="both"/>
        <w:rPr>
          <w:rFonts w:ascii="Times" w:hAnsi="Times" w:cs="Times"/>
          <w:sz w:val="24"/>
          <w:szCs w:val="24"/>
        </w:rPr>
      </w:pPr>
      <w:r>
        <w:rPr>
          <w:rFonts w:ascii="Times" w:hAnsi="Times" w:cs="Times"/>
          <w:sz w:val="24"/>
          <w:szCs w:val="24"/>
        </w:rPr>
        <w:t xml:space="preserve">Right to import for their personal use, free of import duty and other taxes or charges, provided that these are not fees charged for delivery of utility services, as well as exemption from import restrictions and the import and export limitations: </w:t>
      </w:r>
    </w:p>
    <w:p w:rsidR="00AB6E26" w:rsidRDefault="00AB6E26" w:rsidP="00AB6E26">
      <w:pPr>
        <w:widowControl w:val="0"/>
        <w:autoSpaceDE w:val="0"/>
        <w:autoSpaceDN w:val="0"/>
        <w:adjustRightInd w:val="0"/>
        <w:spacing w:after="0" w:line="62" w:lineRule="exact"/>
        <w:rPr>
          <w:rFonts w:ascii="Times" w:hAnsi="Times" w:cs="Times"/>
          <w:sz w:val="24"/>
          <w:szCs w:val="24"/>
        </w:rPr>
      </w:pPr>
    </w:p>
    <w:p w:rsidR="00AB6E26" w:rsidRDefault="00AB6E26" w:rsidP="00AB6E26">
      <w:pPr>
        <w:widowControl w:val="0"/>
        <w:numPr>
          <w:ilvl w:val="1"/>
          <w:numId w:val="13"/>
        </w:numPr>
        <w:tabs>
          <w:tab w:val="clear" w:pos="1440"/>
          <w:tab w:val="num" w:pos="1006"/>
        </w:tabs>
        <w:overflowPunct w:val="0"/>
        <w:autoSpaceDE w:val="0"/>
        <w:autoSpaceDN w:val="0"/>
        <w:adjustRightInd w:val="0"/>
        <w:spacing w:after="0" w:line="214" w:lineRule="auto"/>
        <w:ind w:left="709" w:right="20" w:hanging="1"/>
        <w:jc w:val="both"/>
        <w:rPr>
          <w:rFonts w:ascii="Times" w:hAnsi="Times" w:cs="Times"/>
          <w:sz w:val="24"/>
          <w:szCs w:val="24"/>
        </w:rPr>
      </w:pPr>
      <w:r>
        <w:rPr>
          <w:rFonts w:ascii="Times" w:hAnsi="Times" w:cs="Times"/>
          <w:sz w:val="24"/>
          <w:szCs w:val="24"/>
        </w:rPr>
        <w:t xml:space="preserve">their furniture and personal effects at the time of first taking up their post, in one or more individual shipments, and </w:t>
      </w:r>
    </w:p>
    <w:p w:rsidR="00AB6E26" w:rsidRDefault="00AB6E26" w:rsidP="00AB6E26">
      <w:pPr>
        <w:widowControl w:val="0"/>
        <w:numPr>
          <w:ilvl w:val="1"/>
          <w:numId w:val="13"/>
        </w:numPr>
        <w:tabs>
          <w:tab w:val="clear" w:pos="1440"/>
          <w:tab w:val="num" w:pos="1069"/>
        </w:tabs>
        <w:overflowPunct w:val="0"/>
        <w:autoSpaceDE w:val="0"/>
        <w:autoSpaceDN w:val="0"/>
        <w:adjustRightInd w:val="0"/>
        <w:spacing w:after="0" w:line="240" w:lineRule="auto"/>
        <w:ind w:left="1069" w:hanging="361"/>
        <w:jc w:val="both"/>
        <w:rPr>
          <w:rFonts w:ascii="Times" w:hAnsi="Times" w:cs="Times"/>
          <w:sz w:val="24"/>
          <w:szCs w:val="24"/>
        </w:rPr>
      </w:pPr>
      <w:r>
        <w:rPr>
          <w:rFonts w:ascii="Times" w:hAnsi="Times" w:cs="Times"/>
          <w:sz w:val="24"/>
          <w:szCs w:val="24"/>
        </w:rPr>
        <w:t xml:space="preserve">one motor vehicle. </w:t>
      </w:r>
    </w:p>
    <w:p w:rsidR="00AB6E26" w:rsidRDefault="00AB6E26" w:rsidP="00AB6E26">
      <w:pPr>
        <w:widowControl w:val="0"/>
        <w:autoSpaceDE w:val="0"/>
        <w:autoSpaceDN w:val="0"/>
        <w:adjustRightInd w:val="0"/>
        <w:spacing w:after="0" w:line="200" w:lineRule="exact"/>
        <w:rPr>
          <w:rFonts w:ascii="Times New Roman" w:hAnsi="Times New Roman" w:cs="Times New Roman"/>
          <w:sz w:val="24"/>
          <w:szCs w:val="24"/>
        </w:rPr>
      </w:pPr>
    </w:p>
    <w:p w:rsidR="00AB6E26" w:rsidRDefault="00AB6E26" w:rsidP="00AB6E26">
      <w:pPr>
        <w:widowControl w:val="0"/>
        <w:autoSpaceDE w:val="0"/>
        <w:autoSpaceDN w:val="0"/>
        <w:adjustRightInd w:val="0"/>
        <w:spacing w:after="0" w:line="353" w:lineRule="exact"/>
        <w:rPr>
          <w:rFonts w:ascii="Times New Roman" w:hAnsi="Times New Roman" w:cs="Times New Roman"/>
          <w:sz w:val="24"/>
          <w:szCs w:val="24"/>
        </w:rPr>
      </w:pPr>
    </w:p>
    <w:p w:rsidR="00AB6E26" w:rsidRDefault="00AB6E26" w:rsidP="00AB6E26">
      <w:pPr>
        <w:widowControl w:val="0"/>
        <w:autoSpaceDE w:val="0"/>
        <w:autoSpaceDN w:val="0"/>
        <w:adjustRightInd w:val="0"/>
        <w:spacing w:after="0" w:line="240" w:lineRule="auto"/>
        <w:ind w:left="3749"/>
        <w:rPr>
          <w:rFonts w:ascii="Times New Roman" w:hAnsi="Times New Roman" w:cs="Times New Roman"/>
          <w:sz w:val="24"/>
          <w:szCs w:val="24"/>
        </w:rPr>
      </w:pPr>
      <w:r>
        <w:rPr>
          <w:rFonts w:ascii="Times" w:hAnsi="Times" w:cs="Times"/>
          <w:b/>
          <w:bCs/>
          <w:sz w:val="24"/>
          <w:szCs w:val="24"/>
        </w:rPr>
        <w:t>Article 17</w:t>
      </w:r>
    </w:p>
    <w:p w:rsidR="00AB6E26" w:rsidRDefault="00AB6E26" w:rsidP="00AB6E26">
      <w:pPr>
        <w:widowControl w:val="0"/>
        <w:autoSpaceDE w:val="0"/>
        <w:autoSpaceDN w:val="0"/>
        <w:adjustRightInd w:val="0"/>
        <w:spacing w:after="0" w:line="240" w:lineRule="auto"/>
        <w:ind w:left="2529"/>
        <w:rPr>
          <w:rFonts w:ascii="Times New Roman" w:hAnsi="Times New Roman" w:cs="Times New Roman"/>
          <w:sz w:val="24"/>
          <w:szCs w:val="24"/>
        </w:rPr>
      </w:pPr>
      <w:r>
        <w:rPr>
          <w:rFonts w:ascii="Times" w:hAnsi="Times" w:cs="Times"/>
          <w:b/>
          <w:bCs/>
          <w:sz w:val="24"/>
          <w:szCs w:val="24"/>
        </w:rPr>
        <w:t>LOCALLY RECRUITED STAFF</w:t>
      </w:r>
    </w:p>
    <w:p w:rsidR="00AB6E26" w:rsidRDefault="00AB6E26" w:rsidP="00AB6E26">
      <w:pPr>
        <w:widowControl w:val="0"/>
        <w:autoSpaceDE w:val="0"/>
        <w:autoSpaceDN w:val="0"/>
        <w:adjustRightInd w:val="0"/>
        <w:spacing w:after="0" w:line="334" w:lineRule="exact"/>
        <w:rPr>
          <w:rFonts w:ascii="Times New Roman" w:hAnsi="Times New Roman" w:cs="Times New Roman"/>
          <w:sz w:val="24"/>
          <w:szCs w:val="24"/>
        </w:rPr>
      </w:pPr>
    </w:p>
    <w:p w:rsidR="00AB6E26" w:rsidRDefault="00AB6E26" w:rsidP="00AB6E26">
      <w:pPr>
        <w:widowControl w:val="0"/>
        <w:numPr>
          <w:ilvl w:val="0"/>
          <w:numId w:val="14"/>
        </w:numPr>
        <w:tabs>
          <w:tab w:val="clear" w:pos="720"/>
          <w:tab w:val="num" w:pos="290"/>
        </w:tabs>
        <w:overflowPunct w:val="0"/>
        <w:autoSpaceDE w:val="0"/>
        <w:autoSpaceDN w:val="0"/>
        <w:adjustRightInd w:val="0"/>
        <w:spacing w:after="0" w:line="214" w:lineRule="auto"/>
        <w:ind w:left="9" w:right="20" w:hanging="9"/>
        <w:jc w:val="both"/>
        <w:rPr>
          <w:rFonts w:ascii="Times" w:hAnsi="Times" w:cs="Times"/>
          <w:sz w:val="24"/>
          <w:szCs w:val="24"/>
        </w:rPr>
      </w:pPr>
      <w:r>
        <w:rPr>
          <w:rFonts w:ascii="Times" w:hAnsi="Times" w:cs="Times"/>
          <w:sz w:val="24"/>
          <w:szCs w:val="24"/>
        </w:rPr>
        <w:t xml:space="preserve">The Locally Recruited Staff shall be employed in accordance with the applicable legislation of the Host Country. </w:t>
      </w:r>
    </w:p>
    <w:p w:rsidR="00AB6E26" w:rsidRDefault="00AB6E26" w:rsidP="00AB6E26">
      <w:pPr>
        <w:widowControl w:val="0"/>
        <w:autoSpaceDE w:val="0"/>
        <w:autoSpaceDN w:val="0"/>
        <w:adjustRightInd w:val="0"/>
        <w:spacing w:after="0" w:line="335" w:lineRule="exact"/>
        <w:rPr>
          <w:rFonts w:ascii="Times" w:hAnsi="Times" w:cs="Times"/>
          <w:sz w:val="24"/>
          <w:szCs w:val="24"/>
        </w:rPr>
      </w:pPr>
    </w:p>
    <w:p w:rsidR="00AB6E26" w:rsidRDefault="00AB6E26" w:rsidP="00AB6E26">
      <w:pPr>
        <w:widowControl w:val="0"/>
        <w:numPr>
          <w:ilvl w:val="0"/>
          <w:numId w:val="14"/>
        </w:numPr>
        <w:tabs>
          <w:tab w:val="clear" w:pos="720"/>
          <w:tab w:val="num" w:pos="316"/>
        </w:tabs>
        <w:overflowPunct w:val="0"/>
        <w:autoSpaceDE w:val="0"/>
        <w:autoSpaceDN w:val="0"/>
        <w:adjustRightInd w:val="0"/>
        <w:spacing w:after="0" w:line="222" w:lineRule="auto"/>
        <w:ind w:left="9" w:hanging="9"/>
        <w:jc w:val="both"/>
        <w:rPr>
          <w:rFonts w:ascii="Times" w:hAnsi="Times" w:cs="Times"/>
          <w:sz w:val="24"/>
          <w:szCs w:val="24"/>
        </w:rPr>
      </w:pPr>
      <w:r>
        <w:rPr>
          <w:rFonts w:ascii="Times" w:hAnsi="Times" w:cs="Times"/>
          <w:sz w:val="24"/>
          <w:szCs w:val="24"/>
        </w:rPr>
        <w:t xml:space="preserve">The Locally Recruited Staff shall not, by virtue of this Agreement, enjoy any immunity or privilege, including immunity from jurisdiction for acts carried out in the discharge of their duties, including words spoken or written. </w:t>
      </w:r>
    </w:p>
    <w:p w:rsidR="00AB6E26" w:rsidRDefault="00AB6E26" w:rsidP="00AB6E26">
      <w:pPr>
        <w:widowControl w:val="0"/>
        <w:autoSpaceDE w:val="0"/>
        <w:autoSpaceDN w:val="0"/>
        <w:adjustRightInd w:val="0"/>
        <w:spacing w:after="0" w:line="356" w:lineRule="exact"/>
        <w:rPr>
          <w:rFonts w:ascii="Times New Roman" w:hAnsi="Times New Roman" w:cs="Times New Roman"/>
          <w:sz w:val="24"/>
          <w:szCs w:val="24"/>
        </w:rPr>
      </w:pPr>
    </w:p>
    <w:p w:rsidR="00AB6E26" w:rsidRDefault="00AB6E26" w:rsidP="00AB6E26">
      <w:pPr>
        <w:widowControl w:val="0"/>
        <w:autoSpaceDE w:val="0"/>
        <w:autoSpaceDN w:val="0"/>
        <w:adjustRightInd w:val="0"/>
        <w:spacing w:after="0" w:line="240" w:lineRule="auto"/>
        <w:ind w:left="3749"/>
        <w:rPr>
          <w:rFonts w:ascii="Times New Roman" w:hAnsi="Times New Roman" w:cs="Times New Roman"/>
          <w:sz w:val="24"/>
          <w:szCs w:val="24"/>
        </w:rPr>
      </w:pPr>
      <w:r>
        <w:rPr>
          <w:rFonts w:ascii="Times" w:hAnsi="Times" w:cs="Times"/>
          <w:b/>
          <w:bCs/>
          <w:sz w:val="24"/>
          <w:szCs w:val="24"/>
        </w:rPr>
        <w:t>Article 18</w:t>
      </w:r>
    </w:p>
    <w:p w:rsidR="00AB6E26" w:rsidRDefault="00AB6E26" w:rsidP="00AB6E26">
      <w:pPr>
        <w:widowControl w:val="0"/>
        <w:autoSpaceDE w:val="0"/>
        <w:autoSpaceDN w:val="0"/>
        <w:adjustRightInd w:val="0"/>
        <w:spacing w:after="0" w:line="240" w:lineRule="auto"/>
        <w:ind w:left="3689"/>
        <w:rPr>
          <w:rFonts w:ascii="Times New Roman" w:hAnsi="Times New Roman" w:cs="Times New Roman"/>
          <w:sz w:val="24"/>
          <w:szCs w:val="24"/>
        </w:rPr>
      </w:pPr>
      <w:r>
        <w:rPr>
          <w:rFonts w:ascii="Times" w:hAnsi="Times" w:cs="Times"/>
          <w:b/>
          <w:bCs/>
          <w:sz w:val="24"/>
          <w:szCs w:val="24"/>
        </w:rPr>
        <w:t>EXPERTS</w:t>
      </w:r>
    </w:p>
    <w:p w:rsidR="00AB6E26" w:rsidRDefault="00AB6E26" w:rsidP="00AB6E26">
      <w:pPr>
        <w:widowControl w:val="0"/>
        <w:autoSpaceDE w:val="0"/>
        <w:autoSpaceDN w:val="0"/>
        <w:adjustRightInd w:val="0"/>
        <w:spacing w:after="0" w:line="334" w:lineRule="exact"/>
        <w:rPr>
          <w:rFonts w:ascii="Times New Roman" w:hAnsi="Times New Roman" w:cs="Times New Roman"/>
          <w:sz w:val="24"/>
          <w:szCs w:val="24"/>
        </w:rPr>
      </w:pPr>
    </w:p>
    <w:p w:rsidR="00AB6E26" w:rsidRDefault="00AB6E26" w:rsidP="00AB6E26">
      <w:pPr>
        <w:widowControl w:val="0"/>
        <w:overflowPunct w:val="0"/>
        <w:autoSpaceDE w:val="0"/>
        <w:autoSpaceDN w:val="0"/>
        <w:adjustRightInd w:val="0"/>
        <w:spacing w:after="0" w:line="214" w:lineRule="auto"/>
        <w:ind w:left="9" w:right="20"/>
        <w:rPr>
          <w:rFonts w:ascii="Times New Roman" w:hAnsi="Times New Roman" w:cs="Times New Roman"/>
          <w:sz w:val="24"/>
          <w:szCs w:val="24"/>
        </w:rPr>
      </w:pPr>
      <w:r>
        <w:rPr>
          <w:rFonts w:ascii="Times" w:hAnsi="Times" w:cs="Times"/>
          <w:sz w:val="24"/>
          <w:szCs w:val="24"/>
        </w:rPr>
        <w:t>Experts, unless they are citizens of the Host Country, or foreign citizens with permanent residence in the Host Country, shall enjoy the following privileges and immunities:</w:t>
      </w:r>
    </w:p>
    <w:p w:rsidR="00AB6E26" w:rsidRDefault="00AB6E26" w:rsidP="00AB6E26">
      <w:pPr>
        <w:widowControl w:val="0"/>
        <w:autoSpaceDE w:val="0"/>
        <w:autoSpaceDN w:val="0"/>
        <w:adjustRightInd w:val="0"/>
        <w:spacing w:after="0" w:line="336" w:lineRule="exact"/>
        <w:rPr>
          <w:rFonts w:ascii="Times New Roman" w:hAnsi="Times New Roman" w:cs="Times New Roman"/>
          <w:sz w:val="24"/>
          <w:szCs w:val="24"/>
        </w:rPr>
      </w:pPr>
    </w:p>
    <w:p w:rsidR="00AB6E26" w:rsidRDefault="00AB6E26" w:rsidP="00AB6E26">
      <w:pPr>
        <w:widowControl w:val="0"/>
        <w:numPr>
          <w:ilvl w:val="0"/>
          <w:numId w:val="15"/>
        </w:numPr>
        <w:tabs>
          <w:tab w:val="clear" w:pos="720"/>
          <w:tab w:val="num" w:pos="632"/>
        </w:tabs>
        <w:overflowPunct w:val="0"/>
        <w:autoSpaceDE w:val="0"/>
        <w:autoSpaceDN w:val="0"/>
        <w:adjustRightInd w:val="0"/>
        <w:spacing w:after="0" w:line="214" w:lineRule="auto"/>
        <w:ind w:left="289" w:right="20" w:hanging="6"/>
        <w:jc w:val="both"/>
        <w:rPr>
          <w:rFonts w:ascii="Times" w:hAnsi="Times" w:cs="Times"/>
          <w:sz w:val="24"/>
          <w:szCs w:val="24"/>
        </w:rPr>
      </w:pPr>
      <w:r>
        <w:rPr>
          <w:rFonts w:ascii="Times" w:hAnsi="Times" w:cs="Times"/>
          <w:sz w:val="24"/>
          <w:szCs w:val="24"/>
        </w:rPr>
        <w:t xml:space="preserve">Immunity from jurisdiction for acts carried out by them in the discharge of their functions, including words spoken or written, in their official capacity; </w:t>
      </w:r>
    </w:p>
    <w:p w:rsidR="00AB6E26" w:rsidRDefault="00AB6E26" w:rsidP="00AB6E26">
      <w:pPr>
        <w:widowControl w:val="0"/>
        <w:autoSpaceDE w:val="0"/>
        <w:autoSpaceDN w:val="0"/>
        <w:adjustRightInd w:val="0"/>
        <w:spacing w:after="0" w:line="59" w:lineRule="exact"/>
        <w:rPr>
          <w:rFonts w:ascii="Times" w:hAnsi="Times" w:cs="Times"/>
          <w:sz w:val="24"/>
          <w:szCs w:val="24"/>
        </w:rPr>
      </w:pPr>
    </w:p>
    <w:p w:rsidR="00AB6E26" w:rsidRDefault="00AB6E26" w:rsidP="00AB6E26">
      <w:pPr>
        <w:widowControl w:val="0"/>
        <w:numPr>
          <w:ilvl w:val="0"/>
          <w:numId w:val="15"/>
        </w:numPr>
        <w:tabs>
          <w:tab w:val="clear" w:pos="720"/>
          <w:tab w:val="num" w:pos="642"/>
        </w:tabs>
        <w:overflowPunct w:val="0"/>
        <w:autoSpaceDE w:val="0"/>
        <w:autoSpaceDN w:val="0"/>
        <w:adjustRightInd w:val="0"/>
        <w:spacing w:after="0" w:line="214" w:lineRule="auto"/>
        <w:ind w:left="289" w:right="20" w:hanging="6"/>
        <w:jc w:val="both"/>
        <w:rPr>
          <w:rFonts w:ascii="Times" w:hAnsi="Times" w:cs="Times"/>
          <w:sz w:val="24"/>
          <w:szCs w:val="24"/>
        </w:rPr>
      </w:pPr>
      <w:r>
        <w:rPr>
          <w:rFonts w:ascii="Times" w:hAnsi="Times" w:cs="Times"/>
          <w:sz w:val="24"/>
          <w:szCs w:val="24"/>
        </w:rPr>
        <w:t xml:space="preserve">Inviolability of all official papers, media data and documents in accordance with standard procedures; </w:t>
      </w:r>
    </w:p>
    <w:p w:rsidR="00AB6E26" w:rsidRDefault="00AB6E26" w:rsidP="00AB6E26">
      <w:pPr>
        <w:widowControl w:val="0"/>
        <w:autoSpaceDE w:val="0"/>
        <w:autoSpaceDN w:val="0"/>
        <w:adjustRightInd w:val="0"/>
        <w:spacing w:after="0" w:line="59" w:lineRule="exact"/>
        <w:rPr>
          <w:rFonts w:ascii="Times" w:hAnsi="Times" w:cs="Times"/>
          <w:sz w:val="24"/>
          <w:szCs w:val="24"/>
        </w:rPr>
      </w:pPr>
    </w:p>
    <w:p w:rsidR="00AB6E26" w:rsidRPr="00EC14E9" w:rsidRDefault="00AB6E26" w:rsidP="00EC14E9">
      <w:pPr>
        <w:widowControl w:val="0"/>
        <w:numPr>
          <w:ilvl w:val="0"/>
          <w:numId w:val="15"/>
        </w:numPr>
        <w:tabs>
          <w:tab w:val="clear" w:pos="720"/>
          <w:tab w:val="num" w:pos="644"/>
        </w:tabs>
        <w:overflowPunct w:val="0"/>
        <w:autoSpaceDE w:val="0"/>
        <w:autoSpaceDN w:val="0"/>
        <w:adjustRightInd w:val="0"/>
        <w:spacing w:after="0" w:line="214" w:lineRule="auto"/>
        <w:ind w:left="289" w:right="40" w:hanging="6"/>
        <w:jc w:val="both"/>
        <w:rPr>
          <w:rFonts w:ascii="Times" w:hAnsi="Times" w:cs="Times"/>
          <w:sz w:val="24"/>
          <w:szCs w:val="24"/>
        </w:rPr>
      </w:pPr>
      <w:r>
        <w:rPr>
          <w:rFonts w:ascii="Times" w:hAnsi="Times" w:cs="Times"/>
          <w:sz w:val="24"/>
          <w:szCs w:val="24"/>
        </w:rPr>
        <w:t xml:space="preserve">Exemption from immigration restrictions in accordance with regulations of the Host Country. </w:t>
      </w:r>
    </w:p>
    <w:p w:rsidR="00AB6E26" w:rsidRDefault="00AB6E26" w:rsidP="00AB6E26">
      <w:pPr>
        <w:widowControl w:val="0"/>
        <w:autoSpaceDE w:val="0"/>
        <w:autoSpaceDN w:val="0"/>
        <w:adjustRightInd w:val="0"/>
        <w:spacing w:after="0" w:line="240" w:lineRule="auto"/>
        <w:ind w:left="3949"/>
        <w:rPr>
          <w:rFonts w:ascii="Times New Roman" w:hAnsi="Times New Roman" w:cs="Times New Roman"/>
          <w:sz w:val="24"/>
          <w:szCs w:val="24"/>
        </w:rPr>
      </w:pPr>
      <w:r>
        <w:rPr>
          <w:rFonts w:ascii="Times" w:hAnsi="Times" w:cs="Times"/>
          <w:b/>
          <w:bCs/>
          <w:sz w:val="24"/>
          <w:szCs w:val="24"/>
        </w:rPr>
        <w:t>Article 19</w:t>
      </w:r>
    </w:p>
    <w:p w:rsidR="00AB6E26" w:rsidRDefault="00AB6E26" w:rsidP="00AB6E26">
      <w:pPr>
        <w:widowControl w:val="0"/>
        <w:autoSpaceDE w:val="0"/>
        <w:autoSpaceDN w:val="0"/>
        <w:adjustRightInd w:val="0"/>
        <w:spacing w:after="0" w:line="240" w:lineRule="auto"/>
        <w:ind w:left="3289"/>
        <w:rPr>
          <w:rFonts w:ascii="Times New Roman" w:hAnsi="Times New Roman" w:cs="Times New Roman"/>
          <w:sz w:val="24"/>
          <w:szCs w:val="24"/>
        </w:rPr>
      </w:pPr>
      <w:r>
        <w:rPr>
          <w:rFonts w:ascii="Times" w:hAnsi="Times" w:cs="Times"/>
          <w:b/>
          <w:bCs/>
          <w:sz w:val="24"/>
          <w:szCs w:val="24"/>
        </w:rPr>
        <w:t>REPRESENTATIVES</w:t>
      </w:r>
    </w:p>
    <w:p w:rsidR="00AB6E26" w:rsidRDefault="00AB6E26" w:rsidP="00AB6E26">
      <w:pPr>
        <w:widowControl w:val="0"/>
        <w:autoSpaceDE w:val="0"/>
        <w:autoSpaceDN w:val="0"/>
        <w:adjustRightInd w:val="0"/>
        <w:spacing w:after="0" w:line="334" w:lineRule="exact"/>
        <w:rPr>
          <w:rFonts w:ascii="Times New Roman" w:hAnsi="Times New Roman" w:cs="Times New Roman"/>
          <w:sz w:val="24"/>
          <w:szCs w:val="24"/>
        </w:rPr>
      </w:pPr>
    </w:p>
    <w:p w:rsidR="00AB6E26" w:rsidRDefault="00AB6E26" w:rsidP="00AB6E26">
      <w:pPr>
        <w:widowControl w:val="0"/>
        <w:overflowPunct w:val="0"/>
        <w:autoSpaceDE w:val="0"/>
        <w:autoSpaceDN w:val="0"/>
        <w:adjustRightInd w:val="0"/>
        <w:spacing w:after="0" w:line="226" w:lineRule="auto"/>
        <w:ind w:left="9" w:right="40"/>
        <w:jc w:val="both"/>
        <w:rPr>
          <w:rFonts w:ascii="Times New Roman" w:hAnsi="Times New Roman" w:cs="Times New Roman"/>
          <w:sz w:val="24"/>
          <w:szCs w:val="24"/>
        </w:rPr>
      </w:pPr>
      <w:r>
        <w:rPr>
          <w:rFonts w:ascii="Times" w:hAnsi="Times" w:cs="Times"/>
          <w:sz w:val="24"/>
          <w:szCs w:val="24"/>
        </w:rPr>
        <w:t>Representatives, unless they are citizens of the Host Country, or foreign citizens with permanent residence in the Host Country, during the period of performance of their duties in the Host Country, as well as during their trips throughout the territory of the Host Country, shall enjoy the following privileges:</w:t>
      </w:r>
    </w:p>
    <w:p w:rsidR="00AB6E26" w:rsidRDefault="00AB6E26" w:rsidP="00AB6E26">
      <w:pPr>
        <w:widowControl w:val="0"/>
        <w:autoSpaceDE w:val="0"/>
        <w:autoSpaceDN w:val="0"/>
        <w:adjustRightInd w:val="0"/>
        <w:spacing w:after="0" w:line="62" w:lineRule="exact"/>
        <w:rPr>
          <w:rFonts w:ascii="Times New Roman" w:hAnsi="Times New Roman" w:cs="Times New Roman"/>
          <w:sz w:val="24"/>
          <w:szCs w:val="24"/>
        </w:rPr>
      </w:pPr>
    </w:p>
    <w:p w:rsidR="00AB6E26" w:rsidRDefault="00AB6E26" w:rsidP="00AB6E26">
      <w:pPr>
        <w:widowControl w:val="0"/>
        <w:numPr>
          <w:ilvl w:val="0"/>
          <w:numId w:val="16"/>
        </w:numPr>
        <w:tabs>
          <w:tab w:val="clear" w:pos="720"/>
          <w:tab w:val="num" w:pos="630"/>
        </w:tabs>
        <w:overflowPunct w:val="0"/>
        <w:autoSpaceDE w:val="0"/>
        <w:autoSpaceDN w:val="0"/>
        <w:adjustRightInd w:val="0"/>
        <w:spacing w:after="0" w:line="214" w:lineRule="auto"/>
        <w:ind w:left="289" w:right="40" w:hanging="6"/>
        <w:jc w:val="both"/>
        <w:rPr>
          <w:rFonts w:ascii="Times" w:hAnsi="Times" w:cs="Times"/>
          <w:sz w:val="24"/>
          <w:szCs w:val="24"/>
        </w:rPr>
      </w:pPr>
      <w:r>
        <w:rPr>
          <w:rFonts w:ascii="Times" w:hAnsi="Times" w:cs="Times"/>
          <w:sz w:val="24"/>
          <w:szCs w:val="24"/>
        </w:rPr>
        <w:t xml:space="preserve">Immunity from jurisdiction for acts carried out by them in the discharge of their functions, including their words spoken or written, in their official capacity; </w:t>
      </w:r>
    </w:p>
    <w:p w:rsidR="00AB6E26" w:rsidRDefault="00AB6E26" w:rsidP="00AB6E26">
      <w:pPr>
        <w:widowControl w:val="0"/>
        <w:numPr>
          <w:ilvl w:val="0"/>
          <w:numId w:val="16"/>
        </w:numPr>
        <w:tabs>
          <w:tab w:val="clear" w:pos="720"/>
          <w:tab w:val="num" w:pos="629"/>
        </w:tabs>
        <w:overflowPunct w:val="0"/>
        <w:autoSpaceDE w:val="0"/>
        <w:autoSpaceDN w:val="0"/>
        <w:adjustRightInd w:val="0"/>
        <w:spacing w:after="0" w:line="240" w:lineRule="auto"/>
        <w:ind w:left="629" w:hanging="346"/>
        <w:jc w:val="both"/>
        <w:rPr>
          <w:rFonts w:ascii="Times" w:hAnsi="Times" w:cs="Times"/>
          <w:sz w:val="24"/>
          <w:szCs w:val="24"/>
        </w:rPr>
      </w:pPr>
      <w:r>
        <w:rPr>
          <w:rFonts w:ascii="Times" w:hAnsi="Times" w:cs="Times"/>
          <w:sz w:val="24"/>
          <w:szCs w:val="24"/>
        </w:rPr>
        <w:t xml:space="preserve">Exemption from checks and seizure of personal luggage; </w:t>
      </w:r>
    </w:p>
    <w:p w:rsidR="00AB6E26" w:rsidRDefault="00AB6E26" w:rsidP="00AB6E26">
      <w:pPr>
        <w:widowControl w:val="0"/>
        <w:numPr>
          <w:ilvl w:val="0"/>
          <w:numId w:val="16"/>
        </w:numPr>
        <w:tabs>
          <w:tab w:val="clear" w:pos="720"/>
          <w:tab w:val="num" w:pos="609"/>
        </w:tabs>
        <w:overflowPunct w:val="0"/>
        <w:autoSpaceDE w:val="0"/>
        <w:autoSpaceDN w:val="0"/>
        <w:adjustRightInd w:val="0"/>
        <w:spacing w:after="0" w:line="240" w:lineRule="auto"/>
        <w:ind w:left="609" w:hanging="326"/>
        <w:jc w:val="both"/>
        <w:rPr>
          <w:rFonts w:ascii="Times" w:hAnsi="Times" w:cs="Times"/>
          <w:sz w:val="24"/>
          <w:szCs w:val="24"/>
        </w:rPr>
      </w:pPr>
      <w:r>
        <w:rPr>
          <w:rFonts w:ascii="Times" w:hAnsi="Times" w:cs="Times"/>
          <w:sz w:val="24"/>
          <w:szCs w:val="24"/>
        </w:rPr>
        <w:t xml:space="preserve">Inviolability of official documentation, data and other materials; </w:t>
      </w:r>
    </w:p>
    <w:p w:rsidR="00AB6E26" w:rsidRDefault="00AB6E26" w:rsidP="00AB6E26">
      <w:pPr>
        <w:widowControl w:val="0"/>
        <w:autoSpaceDE w:val="0"/>
        <w:autoSpaceDN w:val="0"/>
        <w:adjustRightInd w:val="0"/>
        <w:spacing w:after="0" w:line="58" w:lineRule="exact"/>
        <w:rPr>
          <w:rFonts w:ascii="Times" w:hAnsi="Times" w:cs="Times"/>
          <w:sz w:val="24"/>
          <w:szCs w:val="24"/>
        </w:rPr>
      </w:pPr>
    </w:p>
    <w:p w:rsidR="00EC14E9" w:rsidRDefault="00AB6E26" w:rsidP="00EC14E9">
      <w:pPr>
        <w:widowControl w:val="0"/>
        <w:numPr>
          <w:ilvl w:val="0"/>
          <w:numId w:val="16"/>
        </w:numPr>
        <w:tabs>
          <w:tab w:val="clear" w:pos="720"/>
          <w:tab w:val="num" w:pos="656"/>
        </w:tabs>
        <w:overflowPunct w:val="0"/>
        <w:autoSpaceDE w:val="0"/>
        <w:autoSpaceDN w:val="0"/>
        <w:adjustRightInd w:val="0"/>
        <w:spacing w:after="0" w:line="240" w:lineRule="auto"/>
        <w:ind w:left="289" w:right="40" w:hanging="6"/>
        <w:jc w:val="both"/>
        <w:rPr>
          <w:rFonts w:ascii="Times New Roman" w:hAnsi="Times New Roman" w:cs="Times New Roman"/>
          <w:sz w:val="24"/>
          <w:szCs w:val="24"/>
        </w:rPr>
      </w:pPr>
      <w:r w:rsidRPr="00EC14E9">
        <w:rPr>
          <w:rFonts w:ascii="Times" w:hAnsi="Times" w:cs="Times"/>
          <w:sz w:val="24"/>
          <w:szCs w:val="24"/>
        </w:rPr>
        <w:lastRenderedPageBreak/>
        <w:t>Exemption from immigration restrictions in accordance with regulations of the Host Country.</w:t>
      </w:r>
    </w:p>
    <w:p w:rsidR="00EC14E9" w:rsidRDefault="00EC14E9" w:rsidP="00EC14E9">
      <w:pPr>
        <w:pStyle w:val="ListParagraph"/>
        <w:rPr>
          <w:rFonts w:ascii="Times New Roman" w:hAnsi="Times New Roman" w:cs="Times New Roman"/>
          <w:sz w:val="24"/>
          <w:szCs w:val="24"/>
        </w:rPr>
      </w:pPr>
    </w:p>
    <w:p w:rsidR="00AB6E26" w:rsidRDefault="00AB6E26" w:rsidP="00AB6E26">
      <w:pPr>
        <w:widowControl w:val="0"/>
        <w:autoSpaceDE w:val="0"/>
        <w:autoSpaceDN w:val="0"/>
        <w:adjustRightInd w:val="0"/>
        <w:spacing w:after="0" w:line="376" w:lineRule="exact"/>
        <w:rPr>
          <w:rFonts w:ascii="Times New Roman" w:hAnsi="Times New Roman" w:cs="Times New Roman"/>
          <w:sz w:val="24"/>
          <w:szCs w:val="24"/>
        </w:rPr>
      </w:pPr>
      <w:bookmarkStart w:id="8" w:name="page9"/>
      <w:bookmarkEnd w:id="8"/>
    </w:p>
    <w:p w:rsidR="00AB6E26" w:rsidRDefault="00AB6E26" w:rsidP="00AB6E26">
      <w:pPr>
        <w:widowControl w:val="0"/>
        <w:autoSpaceDE w:val="0"/>
        <w:autoSpaceDN w:val="0"/>
        <w:adjustRightInd w:val="0"/>
        <w:spacing w:after="0" w:line="240" w:lineRule="auto"/>
        <w:ind w:left="3749"/>
        <w:rPr>
          <w:rFonts w:ascii="Times New Roman" w:hAnsi="Times New Roman" w:cs="Times New Roman"/>
          <w:sz w:val="24"/>
          <w:szCs w:val="24"/>
        </w:rPr>
      </w:pPr>
      <w:r>
        <w:rPr>
          <w:rFonts w:ascii="Times" w:hAnsi="Times" w:cs="Times"/>
          <w:b/>
          <w:bCs/>
          <w:sz w:val="24"/>
          <w:szCs w:val="24"/>
        </w:rPr>
        <w:t>Article 20</w:t>
      </w:r>
    </w:p>
    <w:p w:rsidR="00AB6E26" w:rsidRDefault="00AB6E26" w:rsidP="00AB6E26">
      <w:pPr>
        <w:widowControl w:val="0"/>
        <w:autoSpaceDE w:val="0"/>
        <w:autoSpaceDN w:val="0"/>
        <w:adjustRightInd w:val="0"/>
        <w:spacing w:after="0" w:line="240" w:lineRule="auto"/>
        <w:ind w:left="2429"/>
        <w:rPr>
          <w:rFonts w:ascii="Times New Roman" w:hAnsi="Times New Roman" w:cs="Times New Roman"/>
          <w:sz w:val="24"/>
          <w:szCs w:val="24"/>
        </w:rPr>
      </w:pPr>
      <w:r>
        <w:rPr>
          <w:rFonts w:ascii="Times" w:hAnsi="Times" w:cs="Times"/>
          <w:b/>
          <w:bCs/>
          <w:sz w:val="24"/>
          <w:szCs w:val="24"/>
        </w:rPr>
        <w:t>EXEMPTION FROM IMMUNITY</w:t>
      </w:r>
    </w:p>
    <w:p w:rsidR="00AB6E26" w:rsidRDefault="00AB6E26" w:rsidP="00AB6E26">
      <w:pPr>
        <w:widowControl w:val="0"/>
        <w:autoSpaceDE w:val="0"/>
        <w:autoSpaceDN w:val="0"/>
        <w:adjustRightInd w:val="0"/>
        <w:spacing w:after="0" w:line="334" w:lineRule="exact"/>
        <w:rPr>
          <w:rFonts w:ascii="Times New Roman" w:hAnsi="Times New Roman" w:cs="Times New Roman"/>
          <w:sz w:val="24"/>
          <w:szCs w:val="24"/>
        </w:rPr>
      </w:pPr>
    </w:p>
    <w:p w:rsidR="00AB6E26" w:rsidRDefault="00AB6E26" w:rsidP="00AB6E26">
      <w:pPr>
        <w:widowControl w:val="0"/>
        <w:overflowPunct w:val="0"/>
        <w:autoSpaceDE w:val="0"/>
        <w:autoSpaceDN w:val="0"/>
        <w:adjustRightInd w:val="0"/>
        <w:spacing w:after="0" w:line="214" w:lineRule="auto"/>
        <w:ind w:left="9"/>
        <w:rPr>
          <w:rFonts w:ascii="Times New Roman" w:hAnsi="Times New Roman" w:cs="Times New Roman"/>
          <w:sz w:val="24"/>
          <w:szCs w:val="24"/>
        </w:rPr>
      </w:pPr>
      <w:r>
        <w:rPr>
          <w:rFonts w:ascii="Times" w:hAnsi="Times" w:cs="Times"/>
          <w:sz w:val="24"/>
          <w:szCs w:val="24"/>
        </w:rPr>
        <w:t>Staff Members, Experts and Representatives shall not enjoy immunity in respect of any acts relating to the violation of traffic regulations.</w:t>
      </w:r>
    </w:p>
    <w:p w:rsidR="00AB6E26" w:rsidRDefault="00AB6E26" w:rsidP="00AB6E26">
      <w:pPr>
        <w:widowControl w:val="0"/>
        <w:autoSpaceDE w:val="0"/>
        <w:autoSpaceDN w:val="0"/>
        <w:adjustRightInd w:val="0"/>
        <w:spacing w:after="0" w:line="200" w:lineRule="exact"/>
        <w:rPr>
          <w:rFonts w:ascii="Times New Roman" w:hAnsi="Times New Roman" w:cs="Times New Roman"/>
          <w:sz w:val="24"/>
          <w:szCs w:val="24"/>
        </w:rPr>
      </w:pPr>
    </w:p>
    <w:p w:rsidR="00AB6E26" w:rsidRDefault="00AB6E26" w:rsidP="00AB6E26">
      <w:pPr>
        <w:widowControl w:val="0"/>
        <w:autoSpaceDE w:val="0"/>
        <w:autoSpaceDN w:val="0"/>
        <w:adjustRightInd w:val="0"/>
        <w:spacing w:after="0" w:line="354" w:lineRule="exact"/>
        <w:rPr>
          <w:rFonts w:ascii="Times New Roman" w:hAnsi="Times New Roman" w:cs="Times New Roman"/>
          <w:sz w:val="24"/>
          <w:szCs w:val="24"/>
        </w:rPr>
      </w:pPr>
    </w:p>
    <w:p w:rsidR="00AB6E26" w:rsidRDefault="00AB6E26" w:rsidP="00AB6E26">
      <w:pPr>
        <w:widowControl w:val="0"/>
        <w:autoSpaceDE w:val="0"/>
        <w:autoSpaceDN w:val="0"/>
        <w:adjustRightInd w:val="0"/>
        <w:spacing w:after="0" w:line="240" w:lineRule="auto"/>
        <w:ind w:left="3949"/>
        <w:rPr>
          <w:rFonts w:ascii="Times New Roman" w:hAnsi="Times New Roman" w:cs="Times New Roman"/>
          <w:sz w:val="24"/>
          <w:szCs w:val="24"/>
        </w:rPr>
      </w:pPr>
      <w:r>
        <w:rPr>
          <w:rFonts w:ascii="Times" w:hAnsi="Times" w:cs="Times"/>
          <w:b/>
          <w:bCs/>
          <w:sz w:val="24"/>
          <w:szCs w:val="24"/>
        </w:rPr>
        <w:t>Article 21</w:t>
      </w:r>
    </w:p>
    <w:p w:rsidR="00AB6E26" w:rsidRDefault="00AB6E26" w:rsidP="00AB6E26">
      <w:pPr>
        <w:widowControl w:val="0"/>
        <w:autoSpaceDE w:val="0"/>
        <w:autoSpaceDN w:val="0"/>
        <w:adjustRightInd w:val="0"/>
        <w:spacing w:after="0" w:line="240" w:lineRule="auto"/>
        <w:ind w:left="2849"/>
        <w:rPr>
          <w:rFonts w:ascii="Times New Roman" w:hAnsi="Times New Roman" w:cs="Times New Roman"/>
          <w:sz w:val="24"/>
          <w:szCs w:val="24"/>
        </w:rPr>
      </w:pPr>
      <w:r>
        <w:rPr>
          <w:rFonts w:ascii="Times" w:hAnsi="Times" w:cs="Times"/>
          <w:b/>
          <w:bCs/>
          <w:sz w:val="24"/>
          <w:szCs w:val="24"/>
        </w:rPr>
        <w:t>WAIVER OF IMMUNITY</w:t>
      </w:r>
    </w:p>
    <w:p w:rsidR="00AB6E26" w:rsidRDefault="00AB6E26" w:rsidP="00AB6E26">
      <w:pPr>
        <w:widowControl w:val="0"/>
        <w:autoSpaceDE w:val="0"/>
        <w:autoSpaceDN w:val="0"/>
        <w:adjustRightInd w:val="0"/>
        <w:spacing w:after="0" w:line="334" w:lineRule="exact"/>
        <w:rPr>
          <w:rFonts w:ascii="Times New Roman" w:hAnsi="Times New Roman" w:cs="Times New Roman"/>
          <w:sz w:val="24"/>
          <w:szCs w:val="24"/>
        </w:rPr>
      </w:pPr>
    </w:p>
    <w:p w:rsidR="00AB6E26" w:rsidRDefault="00AB6E26" w:rsidP="00AB6E26">
      <w:pPr>
        <w:widowControl w:val="0"/>
        <w:numPr>
          <w:ilvl w:val="0"/>
          <w:numId w:val="17"/>
        </w:numPr>
        <w:tabs>
          <w:tab w:val="clear" w:pos="720"/>
          <w:tab w:val="num" w:pos="251"/>
        </w:tabs>
        <w:overflowPunct w:val="0"/>
        <w:autoSpaceDE w:val="0"/>
        <w:autoSpaceDN w:val="0"/>
        <w:adjustRightInd w:val="0"/>
        <w:spacing w:after="0" w:line="214" w:lineRule="auto"/>
        <w:ind w:left="9" w:right="40" w:hanging="9"/>
        <w:jc w:val="both"/>
        <w:rPr>
          <w:rFonts w:ascii="Times" w:hAnsi="Times" w:cs="Times"/>
          <w:sz w:val="24"/>
          <w:szCs w:val="24"/>
        </w:rPr>
      </w:pPr>
      <w:r>
        <w:rPr>
          <w:rFonts w:ascii="Times" w:hAnsi="Times" w:cs="Times"/>
          <w:sz w:val="24"/>
          <w:szCs w:val="24"/>
        </w:rPr>
        <w:t xml:space="preserve">Privileges and immunities shall not be granted for the personal benefit of individuals, but to facilitate efficient functioning of the Secretariat in accordance with its goals. </w:t>
      </w:r>
    </w:p>
    <w:p w:rsidR="00AB6E26" w:rsidRDefault="00AB6E26" w:rsidP="00AB6E26">
      <w:pPr>
        <w:widowControl w:val="0"/>
        <w:autoSpaceDE w:val="0"/>
        <w:autoSpaceDN w:val="0"/>
        <w:adjustRightInd w:val="0"/>
        <w:spacing w:after="0" w:line="335" w:lineRule="exact"/>
        <w:rPr>
          <w:rFonts w:ascii="Times" w:hAnsi="Times" w:cs="Times"/>
          <w:sz w:val="24"/>
          <w:szCs w:val="24"/>
        </w:rPr>
      </w:pPr>
    </w:p>
    <w:p w:rsidR="00AB6E26" w:rsidRDefault="00AB6E26" w:rsidP="00AB6E26">
      <w:pPr>
        <w:widowControl w:val="0"/>
        <w:numPr>
          <w:ilvl w:val="0"/>
          <w:numId w:val="17"/>
        </w:numPr>
        <w:tabs>
          <w:tab w:val="clear" w:pos="720"/>
          <w:tab w:val="num" w:pos="268"/>
        </w:tabs>
        <w:overflowPunct w:val="0"/>
        <w:autoSpaceDE w:val="0"/>
        <w:autoSpaceDN w:val="0"/>
        <w:adjustRightInd w:val="0"/>
        <w:spacing w:after="0" w:line="229" w:lineRule="auto"/>
        <w:ind w:left="9" w:right="20" w:hanging="9"/>
        <w:jc w:val="both"/>
        <w:rPr>
          <w:rFonts w:ascii="Times" w:hAnsi="Times" w:cs="Times"/>
          <w:sz w:val="24"/>
          <w:szCs w:val="24"/>
        </w:rPr>
      </w:pPr>
      <w:r>
        <w:rPr>
          <w:rFonts w:ascii="Times" w:hAnsi="Times" w:cs="Times"/>
          <w:sz w:val="24"/>
          <w:szCs w:val="24"/>
        </w:rPr>
        <w:t xml:space="preserve">The Governing Board shall have the right and obligation to waive immunity of any member of the Secretariat staff in any case where in its opinion the immunity would impede the course of justice and can be waived without prejudice to the interest of the ERI SEE or the Secretariat. The waiver of immunity from jurisdiction must always be expressed in writing. </w:t>
      </w:r>
    </w:p>
    <w:p w:rsidR="00AB6E26" w:rsidRDefault="00AB6E26" w:rsidP="00AB6E26">
      <w:pPr>
        <w:widowControl w:val="0"/>
        <w:autoSpaceDE w:val="0"/>
        <w:autoSpaceDN w:val="0"/>
        <w:adjustRightInd w:val="0"/>
        <w:spacing w:after="0" w:line="339" w:lineRule="exact"/>
        <w:rPr>
          <w:rFonts w:ascii="Times" w:hAnsi="Times" w:cs="Times"/>
          <w:sz w:val="24"/>
          <w:szCs w:val="24"/>
        </w:rPr>
      </w:pPr>
    </w:p>
    <w:p w:rsidR="00AB6E26" w:rsidRDefault="00AB6E26" w:rsidP="00AB6E26">
      <w:pPr>
        <w:widowControl w:val="0"/>
        <w:numPr>
          <w:ilvl w:val="0"/>
          <w:numId w:val="17"/>
        </w:numPr>
        <w:tabs>
          <w:tab w:val="clear" w:pos="720"/>
          <w:tab w:val="num" w:pos="278"/>
        </w:tabs>
        <w:overflowPunct w:val="0"/>
        <w:autoSpaceDE w:val="0"/>
        <w:autoSpaceDN w:val="0"/>
        <w:adjustRightInd w:val="0"/>
        <w:spacing w:after="0" w:line="222" w:lineRule="auto"/>
        <w:ind w:left="9" w:right="40" w:hanging="9"/>
        <w:jc w:val="both"/>
        <w:rPr>
          <w:rFonts w:ascii="Times" w:hAnsi="Times" w:cs="Times"/>
          <w:sz w:val="24"/>
          <w:szCs w:val="24"/>
        </w:rPr>
      </w:pPr>
      <w:r>
        <w:rPr>
          <w:rFonts w:ascii="Times" w:hAnsi="Times" w:cs="Times"/>
          <w:sz w:val="24"/>
          <w:szCs w:val="24"/>
        </w:rPr>
        <w:t xml:space="preserve">The waiver of immunity from jurisdiction in respect of administrative proceedings shall not be held to imply the waiver of immunity in respect of the enforcement of judgment, for which a separate waiver shall be necessary. </w:t>
      </w:r>
    </w:p>
    <w:p w:rsidR="00AB6E26" w:rsidRDefault="00AB6E26" w:rsidP="00AB6E26">
      <w:pPr>
        <w:widowControl w:val="0"/>
        <w:autoSpaceDE w:val="0"/>
        <w:autoSpaceDN w:val="0"/>
        <w:adjustRightInd w:val="0"/>
        <w:spacing w:after="0" w:line="200" w:lineRule="exact"/>
        <w:rPr>
          <w:rFonts w:ascii="Times New Roman" w:hAnsi="Times New Roman" w:cs="Times New Roman"/>
          <w:sz w:val="24"/>
          <w:szCs w:val="24"/>
        </w:rPr>
      </w:pPr>
    </w:p>
    <w:p w:rsidR="00AB6E26" w:rsidRDefault="00AB6E26" w:rsidP="00AB6E26">
      <w:pPr>
        <w:widowControl w:val="0"/>
        <w:autoSpaceDE w:val="0"/>
        <w:autoSpaceDN w:val="0"/>
        <w:adjustRightInd w:val="0"/>
        <w:spacing w:after="0" w:line="356" w:lineRule="exact"/>
        <w:rPr>
          <w:rFonts w:ascii="Times New Roman" w:hAnsi="Times New Roman" w:cs="Times New Roman"/>
          <w:sz w:val="24"/>
          <w:szCs w:val="24"/>
        </w:rPr>
      </w:pPr>
    </w:p>
    <w:p w:rsidR="00AB6E26" w:rsidRDefault="00AB6E26" w:rsidP="00EC14E9">
      <w:pPr>
        <w:widowControl w:val="0"/>
        <w:autoSpaceDE w:val="0"/>
        <w:autoSpaceDN w:val="0"/>
        <w:adjustRightInd w:val="0"/>
        <w:spacing w:after="0" w:line="240" w:lineRule="auto"/>
        <w:ind w:left="3749"/>
        <w:rPr>
          <w:rFonts w:ascii="Times New Roman" w:hAnsi="Times New Roman" w:cs="Times New Roman"/>
          <w:sz w:val="24"/>
          <w:szCs w:val="24"/>
        </w:rPr>
      </w:pPr>
      <w:r>
        <w:rPr>
          <w:rFonts w:ascii="Times" w:hAnsi="Times" w:cs="Times"/>
          <w:b/>
          <w:bCs/>
          <w:sz w:val="24"/>
          <w:szCs w:val="24"/>
        </w:rPr>
        <w:t>Article 22</w:t>
      </w:r>
    </w:p>
    <w:p w:rsidR="00AB6E26" w:rsidRDefault="00AB6E26" w:rsidP="00AB6E26">
      <w:pPr>
        <w:widowControl w:val="0"/>
        <w:autoSpaceDE w:val="0"/>
        <w:autoSpaceDN w:val="0"/>
        <w:adjustRightInd w:val="0"/>
        <w:spacing w:after="0" w:line="240" w:lineRule="auto"/>
        <w:ind w:left="3349"/>
        <w:rPr>
          <w:rFonts w:ascii="Times New Roman" w:hAnsi="Times New Roman" w:cs="Times New Roman"/>
          <w:sz w:val="24"/>
          <w:szCs w:val="24"/>
        </w:rPr>
      </w:pPr>
      <w:r>
        <w:rPr>
          <w:rFonts w:ascii="Times" w:hAnsi="Times" w:cs="Times"/>
          <w:b/>
          <w:bCs/>
          <w:sz w:val="24"/>
          <w:szCs w:val="24"/>
        </w:rPr>
        <w:t>NOTIFICATION</w:t>
      </w:r>
    </w:p>
    <w:p w:rsidR="00AB6E26" w:rsidRDefault="00AB6E26" w:rsidP="00AB6E26">
      <w:pPr>
        <w:widowControl w:val="0"/>
        <w:autoSpaceDE w:val="0"/>
        <w:autoSpaceDN w:val="0"/>
        <w:adjustRightInd w:val="0"/>
        <w:spacing w:after="0" w:line="200" w:lineRule="exact"/>
        <w:rPr>
          <w:rFonts w:ascii="Times New Roman" w:hAnsi="Times New Roman" w:cs="Times New Roman"/>
          <w:sz w:val="24"/>
          <w:szCs w:val="24"/>
        </w:rPr>
      </w:pPr>
    </w:p>
    <w:p w:rsidR="00AB6E26" w:rsidRDefault="00AB6E26" w:rsidP="00AB6E26">
      <w:pPr>
        <w:widowControl w:val="0"/>
        <w:autoSpaceDE w:val="0"/>
        <w:autoSpaceDN w:val="0"/>
        <w:adjustRightInd w:val="0"/>
        <w:spacing w:after="0" w:line="200" w:lineRule="exact"/>
        <w:rPr>
          <w:rFonts w:ascii="Times New Roman" w:hAnsi="Times New Roman" w:cs="Times New Roman"/>
          <w:sz w:val="24"/>
          <w:szCs w:val="24"/>
        </w:rPr>
      </w:pPr>
    </w:p>
    <w:p w:rsidR="00AB6E26" w:rsidRDefault="00AB6E26" w:rsidP="00AB6E26">
      <w:pPr>
        <w:widowControl w:val="0"/>
        <w:autoSpaceDE w:val="0"/>
        <w:autoSpaceDN w:val="0"/>
        <w:adjustRightInd w:val="0"/>
        <w:spacing w:after="0" w:line="210" w:lineRule="exact"/>
        <w:rPr>
          <w:rFonts w:ascii="Times New Roman" w:hAnsi="Times New Roman" w:cs="Times New Roman"/>
          <w:sz w:val="24"/>
          <w:szCs w:val="24"/>
        </w:rPr>
      </w:pPr>
    </w:p>
    <w:p w:rsidR="00AB6E26" w:rsidRDefault="00AB6E26" w:rsidP="00AB6E26">
      <w:pPr>
        <w:widowControl w:val="0"/>
        <w:numPr>
          <w:ilvl w:val="0"/>
          <w:numId w:val="18"/>
        </w:numPr>
        <w:tabs>
          <w:tab w:val="clear" w:pos="720"/>
          <w:tab w:val="num" w:pos="273"/>
        </w:tabs>
        <w:overflowPunct w:val="0"/>
        <w:autoSpaceDE w:val="0"/>
        <w:autoSpaceDN w:val="0"/>
        <w:adjustRightInd w:val="0"/>
        <w:spacing w:after="0" w:line="214" w:lineRule="auto"/>
        <w:ind w:left="9" w:right="20" w:hanging="9"/>
        <w:jc w:val="both"/>
        <w:rPr>
          <w:rFonts w:ascii="Times" w:hAnsi="Times" w:cs="Times"/>
          <w:sz w:val="24"/>
          <w:szCs w:val="24"/>
        </w:rPr>
      </w:pPr>
      <w:r>
        <w:rPr>
          <w:rFonts w:ascii="Times" w:hAnsi="Times" w:cs="Times"/>
          <w:sz w:val="24"/>
          <w:szCs w:val="24"/>
        </w:rPr>
        <w:t xml:space="preserve">The Secretariat shall provide to the Diplomatic Protocol of the Ministry of Foreign Affairs of the Host Country: </w:t>
      </w:r>
    </w:p>
    <w:p w:rsidR="00AB6E26" w:rsidRDefault="00AB6E26" w:rsidP="00AB6E26">
      <w:pPr>
        <w:widowControl w:val="0"/>
        <w:autoSpaceDE w:val="0"/>
        <w:autoSpaceDN w:val="0"/>
        <w:adjustRightInd w:val="0"/>
        <w:spacing w:after="0" w:line="59" w:lineRule="exact"/>
        <w:rPr>
          <w:rFonts w:ascii="Times" w:hAnsi="Times" w:cs="Times"/>
          <w:sz w:val="24"/>
          <w:szCs w:val="24"/>
        </w:rPr>
      </w:pPr>
    </w:p>
    <w:p w:rsidR="00AB6E26" w:rsidRDefault="00AB6E26" w:rsidP="00AB6E26">
      <w:pPr>
        <w:widowControl w:val="0"/>
        <w:numPr>
          <w:ilvl w:val="1"/>
          <w:numId w:val="18"/>
        </w:numPr>
        <w:tabs>
          <w:tab w:val="clear" w:pos="1440"/>
          <w:tab w:val="num" w:pos="627"/>
        </w:tabs>
        <w:overflowPunct w:val="0"/>
        <w:autoSpaceDE w:val="0"/>
        <w:autoSpaceDN w:val="0"/>
        <w:adjustRightInd w:val="0"/>
        <w:spacing w:after="0" w:line="222" w:lineRule="auto"/>
        <w:ind w:left="289" w:right="20" w:hanging="6"/>
        <w:jc w:val="both"/>
        <w:rPr>
          <w:rFonts w:ascii="Times" w:hAnsi="Times" w:cs="Times"/>
          <w:sz w:val="24"/>
          <w:szCs w:val="24"/>
        </w:rPr>
      </w:pPr>
      <w:r>
        <w:rPr>
          <w:rFonts w:ascii="Times" w:hAnsi="Times" w:cs="Times"/>
          <w:sz w:val="24"/>
          <w:szCs w:val="24"/>
        </w:rPr>
        <w:t xml:space="preserve">The list of International Staff, and of their family members forming part of their respective households, immediately or within three days of the date of their arrival at the latest; </w:t>
      </w:r>
    </w:p>
    <w:p w:rsidR="00AB6E26" w:rsidRDefault="00AB6E26" w:rsidP="00AB6E26">
      <w:pPr>
        <w:widowControl w:val="0"/>
        <w:autoSpaceDE w:val="0"/>
        <w:autoSpaceDN w:val="0"/>
        <w:adjustRightInd w:val="0"/>
        <w:spacing w:after="0" w:line="62" w:lineRule="exact"/>
        <w:rPr>
          <w:rFonts w:ascii="Times" w:hAnsi="Times" w:cs="Times"/>
          <w:sz w:val="24"/>
          <w:szCs w:val="24"/>
        </w:rPr>
      </w:pPr>
    </w:p>
    <w:p w:rsidR="00AB6E26" w:rsidRDefault="00AB6E26" w:rsidP="00AB6E26">
      <w:pPr>
        <w:widowControl w:val="0"/>
        <w:numPr>
          <w:ilvl w:val="1"/>
          <w:numId w:val="18"/>
        </w:numPr>
        <w:tabs>
          <w:tab w:val="clear" w:pos="1440"/>
          <w:tab w:val="num" w:pos="661"/>
        </w:tabs>
        <w:overflowPunct w:val="0"/>
        <w:autoSpaceDE w:val="0"/>
        <w:autoSpaceDN w:val="0"/>
        <w:adjustRightInd w:val="0"/>
        <w:spacing w:after="0" w:line="222" w:lineRule="auto"/>
        <w:ind w:left="289" w:right="20" w:hanging="6"/>
        <w:jc w:val="both"/>
        <w:rPr>
          <w:rFonts w:ascii="Times" w:hAnsi="Times" w:cs="Times"/>
          <w:sz w:val="24"/>
          <w:szCs w:val="24"/>
        </w:rPr>
      </w:pPr>
      <w:r>
        <w:rPr>
          <w:rFonts w:ascii="Times" w:hAnsi="Times" w:cs="Times"/>
          <w:sz w:val="24"/>
          <w:szCs w:val="24"/>
        </w:rPr>
        <w:t xml:space="preserve">The Secretariat shall also provide notification on the expiration of the term of office of any International Staff notified in accordance with (a), and, as may be necessary, that a person ceased to be family member of their respective households. </w:t>
      </w:r>
    </w:p>
    <w:p w:rsidR="00AB6E26" w:rsidRDefault="00AB6E26" w:rsidP="00AB6E26">
      <w:pPr>
        <w:widowControl w:val="0"/>
        <w:autoSpaceDE w:val="0"/>
        <w:autoSpaceDN w:val="0"/>
        <w:adjustRightInd w:val="0"/>
        <w:spacing w:after="0" w:line="335" w:lineRule="exact"/>
        <w:rPr>
          <w:rFonts w:ascii="Times" w:hAnsi="Times" w:cs="Times"/>
          <w:sz w:val="24"/>
          <w:szCs w:val="24"/>
        </w:rPr>
      </w:pPr>
    </w:p>
    <w:p w:rsidR="00EC14E9" w:rsidRDefault="00AB6E26" w:rsidP="00EC14E9">
      <w:pPr>
        <w:widowControl w:val="0"/>
        <w:numPr>
          <w:ilvl w:val="0"/>
          <w:numId w:val="18"/>
        </w:numPr>
        <w:tabs>
          <w:tab w:val="clear" w:pos="720"/>
          <w:tab w:val="num" w:pos="258"/>
        </w:tabs>
        <w:overflowPunct w:val="0"/>
        <w:autoSpaceDE w:val="0"/>
        <w:autoSpaceDN w:val="0"/>
        <w:adjustRightInd w:val="0"/>
        <w:spacing w:after="0" w:line="227" w:lineRule="auto"/>
        <w:ind w:left="9" w:right="20" w:hanging="9"/>
        <w:jc w:val="both"/>
        <w:rPr>
          <w:rFonts w:ascii="Times" w:hAnsi="Times" w:cs="Times"/>
          <w:sz w:val="24"/>
          <w:szCs w:val="24"/>
        </w:rPr>
      </w:pPr>
      <w:r w:rsidRPr="00EC14E9">
        <w:rPr>
          <w:rFonts w:ascii="Times" w:hAnsi="Times" w:cs="Times"/>
          <w:sz w:val="24"/>
          <w:szCs w:val="24"/>
        </w:rPr>
        <w:t xml:space="preserve">The International Staff notified in accordance with the preceding paragraph and their family members forming part of their respective households shall be issued appropriate identity documents by the Diplomatic Protocol of the Ministry of Foreign Affairs of the Republic of Serbia. </w:t>
      </w:r>
    </w:p>
    <w:p w:rsidR="00EC14E9" w:rsidRDefault="00EC14E9" w:rsidP="00EC14E9">
      <w:pPr>
        <w:widowControl w:val="0"/>
        <w:tabs>
          <w:tab w:val="num" w:pos="258"/>
        </w:tabs>
        <w:overflowPunct w:val="0"/>
        <w:autoSpaceDE w:val="0"/>
        <w:autoSpaceDN w:val="0"/>
        <w:adjustRightInd w:val="0"/>
        <w:spacing w:after="0" w:line="227" w:lineRule="auto"/>
        <w:ind w:right="20"/>
        <w:jc w:val="both"/>
        <w:rPr>
          <w:rFonts w:ascii="Times" w:hAnsi="Times" w:cs="Times"/>
          <w:sz w:val="24"/>
          <w:szCs w:val="24"/>
        </w:rPr>
      </w:pPr>
    </w:p>
    <w:p w:rsidR="00EC14E9" w:rsidRDefault="00EC14E9" w:rsidP="00EC14E9">
      <w:pPr>
        <w:widowControl w:val="0"/>
        <w:tabs>
          <w:tab w:val="num" w:pos="258"/>
        </w:tabs>
        <w:overflowPunct w:val="0"/>
        <w:autoSpaceDE w:val="0"/>
        <w:autoSpaceDN w:val="0"/>
        <w:adjustRightInd w:val="0"/>
        <w:spacing w:after="0" w:line="227" w:lineRule="auto"/>
        <w:ind w:right="20"/>
        <w:jc w:val="both"/>
        <w:rPr>
          <w:rFonts w:ascii="Times" w:hAnsi="Times" w:cs="Times"/>
          <w:sz w:val="24"/>
          <w:szCs w:val="24"/>
        </w:rPr>
      </w:pPr>
    </w:p>
    <w:p w:rsidR="00EC14E9" w:rsidRDefault="00EC14E9" w:rsidP="00EC14E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w:hAnsi="Times" w:cs="Times"/>
          <w:b/>
          <w:bCs/>
          <w:sz w:val="24"/>
          <w:szCs w:val="24"/>
        </w:rPr>
        <w:t>Article 23</w:t>
      </w:r>
    </w:p>
    <w:p w:rsidR="00EC14E9" w:rsidRPr="00EC14E9" w:rsidRDefault="00EC14E9" w:rsidP="00EC14E9">
      <w:pPr>
        <w:widowControl w:val="0"/>
        <w:autoSpaceDE w:val="0"/>
        <w:autoSpaceDN w:val="0"/>
        <w:adjustRightInd w:val="0"/>
        <w:spacing w:after="0" w:line="240" w:lineRule="auto"/>
        <w:ind w:left="2129"/>
        <w:rPr>
          <w:rFonts w:ascii="Times New Roman" w:hAnsi="Times New Roman" w:cs="Times New Roman"/>
          <w:sz w:val="24"/>
          <w:szCs w:val="24"/>
        </w:rPr>
        <w:sectPr w:rsidR="00EC14E9" w:rsidRPr="00EC14E9">
          <w:pgSz w:w="11900" w:h="16840"/>
          <w:pgMar w:top="1440" w:right="1980" w:bottom="1440" w:left="1411" w:header="708" w:footer="708" w:gutter="0"/>
          <w:cols w:space="708" w:equalWidth="0">
            <w:col w:w="8509"/>
          </w:cols>
          <w:noEndnote/>
        </w:sectPr>
      </w:pPr>
      <w:r>
        <w:rPr>
          <w:rFonts w:ascii="Times" w:hAnsi="Times" w:cs="Times"/>
          <w:b/>
          <w:bCs/>
          <w:sz w:val="24"/>
          <w:szCs w:val="24"/>
        </w:rPr>
        <w:t>LIABILITY OF THE HOST COUNTRY</w:t>
      </w:r>
    </w:p>
    <w:p w:rsidR="00AB6E26" w:rsidRDefault="00AB6E26" w:rsidP="00AB6E26">
      <w:pPr>
        <w:widowControl w:val="0"/>
        <w:autoSpaceDE w:val="0"/>
        <w:autoSpaceDN w:val="0"/>
        <w:adjustRightInd w:val="0"/>
        <w:spacing w:after="0" w:line="334" w:lineRule="exact"/>
        <w:rPr>
          <w:rFonts w:ascii="Times New Roman" w:hAnsi="Times New Roman" w:cs="Times New Roman"/>
          <w:sz w:val="24"/>
          <w:szCs w:val="24"/>
        </w:rPr>
      </w:pPr>
      <w:bookmarkStart w:id="9" w:name="page10"/>
      <w:bookmarkEnd w:id="9"/>
    </w:p>
    <w:p w:rsidR="00AB6E26" w:rsidRDefault="00AB6E26" w:rsidP="00EC14E9">
      <w:pPr>
        <w:widowControl w:val="0"/>
        <w:overflowPunct w:val="0"/>
        <w:autoSpaceDE w:val="0"/>
        <w:autoSpaceDN w:val="0"/>
        <w:adjustRightInd w:val="0"/>
        <w:spacing w:after="0" w:line="214" w:lineRule="auto"/>
        <w:ind w:left="9" w:right="180"/>
        <w:rPr>
          <w:rFonts w:ascii="Times New Roman" w:hAnsi="Times New Roman" w:cs="Times New Roman"/>
          <w:sz w:val="24"/>
          <w:szCs w:val="24"/>
        </w:rPr>
      </w:pPr>
      <w:r>
        <w:rPr>
          <w:rFonts w:ascii="Times" w:hAnsi="Times" w:cs="Times"/>
          <w:sz w:val="24"/>
          <w:szCs w:val="24"/>
        </w:rPr>
        <w:t>The Host Country shall not be held responsible for any actions or omissions committed by the Secretariat and its Staff within its territory.</w:t>
      </w:r>
    </w:p>
    <w:p w:rsidR="00AB6E26" w:rsidRDefault="00AB6E26" w:rsidP="00AB6E26">
      <w:pPr>
        <w:widowControl w:val="0"/>
        <w:autoSpaceDE w:val="0"/>
        <w:autoSpaceDN w:val="0"/>
        <w:adjustRightInd w:val="0"/>
        <w:spacing w:after="0" w:line="200" w:lineRule="exact"/>
        <w:rPr>
          <w:rFonts w:ascii="Times New Roman" w:hAnsi="Times New Roman" w:cs="Times New Roman"/>
          <w:sz w:val="24"/>
          <w:szCs w:val="24"/>
        </w:rPr>
      </w:pPr>
    </w:p>
    <w:p w:rsidR="00AB6E26" w:rsidRDefault="00AB6E26" w:rsidP="00AB6E26">
      <w:pPr>
        <w:widowControl w:val="0"/>
        <w:autoSpaceDE w:val="0"/>
        <w:autoSpaceDN w:val="0"/>
        <w:adjustRightInd w:val="0"/>
        <w:spacing w:after="0" w:line="306" w:lineRule="exact"/>
        <w:rPr>
          <w:rFonts w:ascii="Times New Roman" w:hAnsi="Times New Roman" w:cs="Times New Roman"/>
          <w:sz w:val="24"/>
          <w:szCs w:val="24"/>
        </w:rPr>
      </w:pPr>
    </w:p>
    <w:p w:rsidR="00AB6E26" w:rsidRDefault="00AB6E26" w:rsidP="00EC14E9">
      <w:pPr>
        <w:widowControl w:val="0"/>
        <w:autoSpaceDE w:val="0"/>
        <w:autoSpaceDN w:val="0"/>
        <w:adjustRightInd w:val="0"/>
        <w:spacing w:after="0" w:line="240" w:lineRule="auto"/>
        <w:ind w:left="3749"/>
        <w:rPr>
          <w:rFonts w:ascii="Times New Roman" w:hAnsi="Times New Roman" w:cs="Times New Roman"/>
          <w:sz w:val="24"/>
          <w:szCs w:val="24"/>
        </w:rPr>
      </w:pPr>
      <w:r>
        <w:rPr>
          <w:rFonts w:ascii="Times" w:hAnsi="Times" w:cs="Times"/>
          <w:b/>
          <w:bCs/>
          <w:sz w:val="24"/>
          <w:szCs w:val="24"/>
        </w:rPr>
        <w:t>Article 24</w:t>
      </w:r>
    </w:p>
    <w:p w:rsidR="00AB6E26" w:rsidRDefault="00AB6E26" w:rsidP="00AB6E26">
      <w:pPr>
        <w:widowControl w:val="0"/>
        <w:autoSpaceDE w:val="0"/>
        <w:autoSpaceDN w:val="0"/>
        <w:adjustRightInd w:val="0"/>
        <w:spacing w:after="0" w:line="240" w:lineRule="auto"/>
        <w:ind w:left="3189"/>
        <w:rPr>
          <w:rFonts w:ascii="Times New Roman" w:hAnsi="Times New Roman" w:cs="Times New Roman"/>
          <w:sz w:val="24"/>
          <w:szCs w:val="24"/>
        </w:rPr>
      </w:pPr>
      <w:r>
        <w:rPr>
          <w:rFonts w:ascii="Times" w:hAnsi="Times" w:cs="Times"/>
          <w:b/>
          <w:bCs/>
          <w:sz w:val="24"/>
          <w:szCs w:val="24"/>
        </w:rPr>
        <w:t>SECURITY ISSUES</w:t>
      </w:r>
    </w:p>
    <w:p w:rsidR="00AB6E26" w:rsidRDefault="00AB6E26" w:rsidP="00AB6E26">
      <w:pPr>
        <w:widowControl w:val="0"/>
        <w:autoSpaceDE w:val="0"/>
        <w:autoSpaceDN w:val="0"/>
        <w:adjustRightInd w:val="0"/>
        <w:spacing w:after="0" w:line="334" w:lineRule="exact"/>
        <w:rPr>
          <w:rFonts w:ascii="Times New Roman" w:hAnsi="Times New Roman" w:cs="Times New Roman"/>
          <w:sz w:val="24"/>
          <w:szCs w:val="24"/>
        </w:rPr>
      </w:pPr>
    </w:p>
    <w:p w:rsidR="00AB6E26" w:rsidRDefault="00AB6E26" w:rsidP="00AB6E26">
      <w:pPr>
        <w:widowControl w:val="0"/>
        <w:numPr>
          <w:ilvl w:val="0"/>
          <w:numId w:val="19"/>
        </w:numPr>
        <w:tabs>
          <w:tab w:val="clear" w:pos="720"/>
          <w:tab w:val="num" w:pos="285"/>
        </w:tabs>
        <w:overflowPunct w:val="0"/>
        <w:autoSpaceDE w:val="0"/>
        <w:autoSpaceDN w:val="0"/>
        <w:adjustRightInd w:val="0"/>
        <w:spacing w:after="0" w:line="227" w:lineRule="auto"/>
        <w:ind w:left="9" w:right="180" w:hanging="9"/>
        <w:jc w:val="both"/>
        <w:rPr>
          <w:rFonts w:ascii="Times" w:hAnsi="Times" w:cs="Times"/>
          <w:sz w:val="24"/>
          <w:szCs w:val="24"/>
        </w:rPr>
      </w:pPr>
      <w:r>
        <w:rPr>
          <w:rFonts w:ascii="Times" w:hAnsi="Times" w:cs="Times"/>
          <w:sz w:val="24"/>
          <w:szCs w:val="24"/>
        </w:rPr>
        <w:t xml:space="preserve">Nothing in this Agreement shall exclude the right of the Government of the Host Country to take all relevant measures of protection in the interest of public safety or to prevent the implementation of the laws of the Host Country, which are necessary for the maintenance of public health and order. </w:t>
      </w:r>
    </w:p>
    <w:p w:rsidR="00AB6E26" w:rsidRDefault="00AB6E26" w:rsidP="00AB6E26">
      <w:pPr>
        <w:widowControl w:val="0"/>
        <w:autoSpaceDE w:val="0"/>
        <w:autoSpaceDN w:val="0"/>
        <w:adjustRightInd w:val="0"/>
        <w:spacing w:after="0" w:line="335" w:lineRule="exact"/>
        <w:rPr>
          <w:rFonts w:ascii="Times" w:hAnsi="Times" w:cs="Times"/>
          <w:sz w:val="24"/>
          <w:szCs w:val="24"/>
        </w:rPr>
      </w:pPr>
    </w:p>
    <w:p w:rsidR="00AB6E26" w:rsidRDefault="00AB6E26" w:rsidP="00AB6E26">
      <w:pPr>
        <w:widowControl w:val="0"/>
        <w:numPr>
          <w:ilvl w:val="0"/>
          <w:numId w:val="19"/>
        </w:numPr>
        <w:tabs>
          <w:tab w:val="clear" w:pos="720"/>
          <w:tab w:val="num" w:pos="330"/>
        </w:tabs>
        <w:overflowPunct w:val="0"/>
        <w:autoSpaceDE w:val="0"/>
        <w:autoSpaceDN w:val="0"/>
        <w:adjustRightInd w:val="0"/>
        <w:spacing w:after="0" w:line="227" w:lineRule="auto"/>
        <w:ind w:left="9" w:right="180" w:hanging="9"/>
        <w:jc w:val="both"/>
        <w:rPr>
          <w:rFonts w:ascii="Times" w:hAnsi="Times" w:cs="Times"/>
          <w:sz w:val="24"/>
          <w:szCs w:val="24"/>
        </w:rPr>
      </w:pPr>
      <w:r>
        <w:rPr>
          <w:rFonts w:ascii="Times" w:hAnsi="Times" w:cs="Times"/>
          <w:sz w:val="24"/>
          <w:szCs w:val="24"/>
        </w:rPr>
        <w:t xml:space="preserve">If the Government of the Host Country considers that the application of the provisions referred to in paragraph 1 above is necessary, as soon as the circumstances permit, it shall contact the Secretariat so as to make a joint decision on measures that may be necessary to protect the interests of the Secretariat. </w:t>
      </w:r>
    </w:p>
    <w:p w:rsidR="00AB6E26" w:rsidRDefault="00AB6E26" w:rsidP="00AB6E26">
      <w:pPr>
        <w:widowControl w:val="0"/>
        <w:autoSpaceDE w:val="0"/>
        <w:autoSpaceDN w:val="0"/>
        <w:adjustRightInd w:val="0"/>
        <w:spacing w:after="0" w:line="335" w:lineRule="exact"/>
        <w:rPr>
          <w:rFonts w:ascii="Times" w:hAnsi="Times" w:cs="Times"/>
          <w:sz w:val="24"/>
          <w:szCs w:val="24"/>
        </w:rPr>
      </w:pPr>
    </w:p>
    <w:p w:rsidR="00AB6E26" w:rsidRDefault="00AB6E26" w:rsidP="00AB6E26">
      <w:pPr>
        <w:widowControl w:val="0"/>
        <w:numPr>
          <w:ilvl w:val="0"/>
          <w:numId w:val="19"/>
        </w:numPr>
        <w:tabs>
          <w:tab w:val="clear" w:pos="720"/>
          <w:tab w:val="num" w:pos="256"/>
        </w:tabs>
        <w:overflowPunct w:val="0"/>
        <w:autoSpaceDE w:val="0"/>
        <w:autoSpaceDN w:val="0"/>
        <w:adjustRightInd w:val="0"/>
        <w:spacing w:after="0" w:line="214" w:lineRule="auto"/>
        <w:ind w:left="9" w:right="160" w:hanging="9"/>
        <w:jc w:val="both"/>
        <w:rPr>
          <w:rFonts w:ascii="Times" w:hAnsi="Times" w:cs="Times"/>
          <w:sz w:val="24"/>
          <w:szCs w:val="24"/>
        </w:rPr>
      </w:pPr>
      <w:r>
        <w:rPr>
          <w:rFonts w:ascii="Times" w:hAnsi="Times" w:cs="Times"/>
          <w:sz w:val="24"/>
          <w:szCs w:val="24"/>
        </w:rPr>
        <w:t xml:space="preserve">The Secretariat shall be obliged to cooperate with the authorities of the Host Country so as to avoid any harm to public security resulting from any activity of the Secretariat. </w:t>
      </w:r>
    </w:p>
    <w:p w:rsidR="00AB6E26" w:rsidRDefault="00AB6E26" w:rsidP="00AB6E26">
      <w:pPr>
        <w:widowControl w:val="0"/>
        <w:autoSpaceDE w:val="0"/>
        <w:autoSpaceDN w:val="0"/>
        <w:adjustRightInd w:val="0"/>
        <w:spacing w:after="0" w:line="200" w:lineRule="exact"/>
        <w:rPr>
          <w:rFonts w:ascii="Times New Roman" w:hAnsi="Times New Roman" w:cs="Times New Roman"/>
          <w:sz w:val="24"/>
          <w:szCs w:val="24"/>
        </w:rPr>
      </w:pPr>
    </w:p>
    <w:p w:rsidR="00AB6E26" w:rsidRDefault="00AB6E26" w:rsidP="00AB6E26">
      <w:pPr>
        <w:widowControl w:val="0"/>
        <w:autoSpaceDE w:val="0"/>
        <w:autoSpaceDN w:val="0"/>
        <w:adjustRightInd w:val="0"/>
        <w:spacing w:after="0" w:line="306" w:lineRule="exact"/>
        <w:rPr>
          <w:rFonts w:ascii="Times New Roman" w:hAnsi="Times New Roman" w:cs="Times New Roman"/>
          <w:sz w:val="24"/>
          <w:szCs w:val="24"/>
        </w:rPr>
      </w:pPr>
    </w:p>
    <w:p w:rsidR="00AB6E26" w:rsidRDefault="00AB6E26" w:rsidP="00EC14E9">
      <w:pPr>
        <w:widowControl w:val="0"/>
        <w:autoSpaceDE w:val="0"/>
        <w:autoSpaceDN w:val="0"/>
        <w:adjustRightInd w:val="0"/>
        <w:spacing w:after="0" w:line="240" w:lineRule="auto"/>
        <w:ind w:left="3949"/>
        <w:rPr>
          <w:rFonts w:ascii="Times New Roman" w:hAnsi="Times New Roman" w:cs="Times New Roman"/>
          <w:sz w:val="24"/>
          <w:szCs w:val="24"/>
        </w:rPr>
      </w:pPr>
      <w:r>
        <w:rPr>
          <w:rFonts w:ascii="Times" w:hAnsi="Times" w:cs="Times"/>
          <w:b/>
          <w:bCs/>
          <w:sz w:val="24"/>
          <w:szCs w:val="24"/>
        </w:rPr>
        <w:t>Article 25</w:t>
      </w:r>
    </w:p>
    <w:p w:rsidR="00AB6E26" w:rsidRDefault="00AB6E26" w:rsidP="00AB6E26">
      <w:pPr>
        <w:widowControl w:val="0"/>
        <w:autoSpaceDE w:val="0"/>
        <w:autoSpaceDN w:val="0"/>
        <w:adjustRightInd w:val="0"/>
        <w:spacing w:after="0" w:line="240" w:lineRule="auto"/>
        <w:ind w:left="2889"/>
        <w:rPr>
          <w:rFonts w:ascii="Times New Roman" w:hAnsi="Times New Roman" w:cs="Times New Roman"/>
          <w:sz w:val="24"/>
          <w:szCs w:val="24"/>
        </w:rPr>
      </w:pPr>
      <w:r>
        <w:rPr>
          <w:rFonts w:ascii="Times" w:hAnsi="Times" w:cs="Times"/>
          <w:b/>
          <w:bCs/>
          <w:sz w:val="24"/>
          <w:szCs w:val="24"/>
        </w:rPr>
        <w:t>DISPUTE RESOLUTION</w:t>
      </w:r>
    </w:p>
    <w:p w:rsidR="00AB6E26" w:rsidRDefault="00AB6E26" w:rsidP="00AB6E26">
      <w:pPr>
        <w:widowControl w:val="0"/>
        <w:autoSpaceDE w:val="0"/>
        <w:autoSpaceDN w:val="0"/>
        <w:adjustRightInd w:val="0"/>
        <w:spacing w:after="0" w:line="334" w:lineRule="exact"/>
        <w:rPr>
          <w:rFonts w:ascii="Times New Roman" w:hAnsi="Times New Roman" w:cs="Times New Roman"/>
          <w:sz w:val="24"/>
          <w:szCs w:val="24"/>
        </w:rPr>
      </w:pPr>
    </w:p>
    <w:p w:rsidR="00AB6E26" w:rsidRDefault="00AB6E26" w:rsidP="00AB6E26">
      <w:pPr>
        <w:widowControl w:val="0"/>
        <w:overflowPunct w:val="0"/>
        <w:autoSpaceDE w:val="0"/>
        <w:autoSpaceDN w:val="0"/>
        <w:adjustRightInd w:val="0"/>
        <w:spacing w:after="0" w:line="214" w:lineRule="auto"/>
        <w:ind w:left="9" w:right="180"/>
        <w:rPr>
          <w:rFonts w:ascii="Times New Roman" w:hAnsi="Times New Roman" w:cs="Times New Roman"/>
          <w:sz w:val="24"/>
          <w:szCs w:val="24"/>
        </w:rPr>
      </w:pPr>
      <w:r>
        <w:rPr>
          <w:rFonts w:ascii="Times" w:hAnsi="Times" w:cs="Times"/>
          <w:sz w:val="24"/>
          <w:szCs w:val="24"/>
        </w:rPr>
        <w:t>All disputes regarding implementation and interpretation of this Agreement shall be resolved through negotiations between the Parties.</w:t>
      </w:r>
    </w:p>
    <w:p w:rsidR="00AB6E26" w:rsidRDefault="00AB6E26" w:rsidP="00AB6E26">
      <w:pPr>
        <w:widowControl w:val="0"/>
        <w:autoSpaceDE w:val="0"/>
        <w:autoSpaceDN w:val="0"/>
        <w:adjustRightInd w:val="0"/>
        <w:spacing w:after="0" w:line="200" w:lineRule="exact"/>
        <w:rPr>
          <w:rFonts w:ascii="Times New Roman" w:hAnsi="Times New Roman" w:cs="Times New Roman"/>
          <w:sz w:val="24"/>
          <w:szCs w:val="24"/>
        </w:rPr>
      </w:pPr>
    </w:p>
    <w:p w:rsidR="00AB6E26" w:rsidRDefault="00AB6E26" w:rsidP="00AB6E26">
      <w:pPr>
        <w:widowControl w:val="0"/>
        <w:autoSpaceDE w:val="0"/>
        <w:autoSpaceDN w:val="0"/>
        <w:adjustRightInd w:val="0"/>
        <w:spacing w:after="0" w:line="379" w:lineRule="exact"/>
        <w:rPr>
          <w:rFonts w:ascii="Times New Roman" w:hAnsi="Times New Roman" w:cs="Times New Roman"/>
          <w:sz w:val="24"/>
          <w:szCs w:val="24"/>
        </w:rPr>
      </w:pPr>
    </w:p>
    <w:p w:rsidR="00AB6E26" w:rsidRDefault="00AB6E26" w:rsidP="00EC14E9">
      <w:pPr>
        <w:widowControl w:val="0"/>
        <w:autoSpaceDE w:val="0"/>
        <w:autoSpaceDN w:val="0"/>
        <w:adjustRightInd w:val="0"/>
        <w:spacing w:after="0" w:line="240" w:lineRule="auto"/>
        <w:ind w:left="3949"/>
        <w:rPr>
          <w:rFonts w:ascii="Times New Roman" w:hAnsi="Times New Roman" w:cs="Times New Roman"/>
          <w:sz w:val="24"/>
          <w:szCs w:val="24"/>
        </w:rPr>
      </w:pPr>
      <w:r>
        <w:rPr>
          <w:rFonts w:ascii="Times" w:hAnsi="Times" w:cs="Times"/>
          <w:b/>
          <w:bCs/>
          <w:sz w:val="24"/>
          <w:szCs w:val="24"/>
        </w:rPr>
        <w:t>Article 26</w:t>
      </w:r>
    </w:p>
    <w:p w:rsidR="00AB6E26" w:rsidRDefault="00AB6E26" w:rsidP="00EC14E9">
      <w:pPr>
        <w:widowControl w:val="0"/>
        <w:autoSpaceDE w:val="0"/>
        <w:autoSpaceDN w:val="0"/>
        <w:adjustRightInd w:val="0"/>
        <w:spacing w:after="0" w:line="240" w:lineRule="auto"/>
        <w:ind w:left="3569"/>
        <w:rPr>
          <w:rFonts w:ascii="Times New Roman" w:hAnsi="Times New Roman" w:cs="Times New Roman"/>
          <w:sz w:val="24"/>
          <w:szCs w:val="24"/>
        </w:rPr>
      </w:pPr>
      <w:r>
        <w:rPr>
          <w:rFonts w:ascii="Times" w:hAnsi="Times" w:cs="Times"/>
          <w:b/>
          <w:bCs/>
          <w:sz w:val="24"/>
          <w:szCs w:val="24"/>
        </w:rPr>
        <w:t>AMENDMENTS</w:t>
      </w:r>
    </w:p>
    <w:p w:rsidR="00EC14E9" w:rsidRDefault="00EC14E9" w:rsidP="00EC14E9">
      <w:pPr>
        <w:widowControl w:val="0"/>
        <w:autoSpaceDE w:val="0"/>
        <w:autoSpaceDN w:val="0"/>
        <w:adjustRightInd w:val="0"/>
        <w:spacing w:after="0" w:line="240" w:lineRule="auto"/>
        <w:ind w:left="3569"/>
        <w:rPr>
          <w:rFonts w:ascii="Times New Roman" w:hAnsi="Times New Roman" w:cs="Times New Roman"/>
          <w:sz w:val="24"/>
          <w:szCs w:val="24"/>
        </w:rPr>
      </w:pPr>
    </w:p>
    <w:p w:rsidR="00AB6E26" w:rsidRDefault="00AB6E26" w:rsidP="00EC14E9">
      <w:pPr>
        <w:widowControl w:val="0"/>
        <w:overflowPunct w:val="0"/>
        <w:autoSpaceDE w:val="0"/>
        <w:autoSpaceDN w:val="0"/>
        <w:adjustRightInd w:val="0"/>
        <w:spacing w:after="0" w:line="214" w:lineRule="auto"/>
        <w:ind w:left="9"/>
        <w:rPr>
          <w:rFonts w:ascii="Times New Roman" w:hAnsi="Times New Roman" w:cs="Times New Roman"/>
          <w:sz w:val="24"/>
          <w:szCs w:val="24"/>
        </w:rPr>
      </w:pPr>
      <w:r>
        <w:rPr>
          <w:rFonts w:ascii="Times" w:hAnsi="Times" w:cs="Times"/>
          <w:sz w:val="24"/>
          <w:szCs w:val="24"/>
        </w:rPr>
        <w:t>This Agreement may be amended by mutual consent of the Parties. The amendments shall enter into force in accordance with Article 27 of this Agreement.</w:t>
      </w:r>
      <w:bookmarkStart w:id="10" w:name="page11"/>
      <w:bookmarkEnd w:id="10"/>
      <w:r w:rsidR="00EC14E9">
        <w:rPr>
          <w:rFonts w:ascii="Times New Roman" w:hAnsi="Times New Roman" w:cs="Times New Roman"/>
          <w:sz w:val="24"/>
          <w:szCs w:val="24"/>
        </w:rPr>
        <w:t xml:space="preserve"> </w:t>
      </w:r>
    </w:p>
    <w:p w:rsidR="00EC14E9" w:rsidRDefault="00EC14E9" w:rsidP="00EC14E9">
      <w:pPr>
        <w:widowControl w:val="0"/>
        <w:overflowPunct w:val="0"/>
        <w:autoSpaceDE w:val="0"/>
        <w:autoSpaceDN w:val="0"/>
        <w:adjustRightInd w:val="0"/>
        <w:spacing w:after="0" w:line="214" w:lineRule="auto"/>
        <w:ind w:left="9"/>
        <w:rPr>
          <w:rFonts w:ascii="Times New Roman" w:hAnsi="Times New Roman" w:cs="Times New Roman"/>
          <w:sz w:val="24"/>
          <w:szCs w:val="24"/>
        </w:rPr>
      </w:pPr>
    </w:p>
    <w:p w:rsidR="00AB6E26" w:rsidRDefault="00AB6E26" w:rsidP="00EC14E9">
      <w:pPr>
        <w:widowControl w:val="0"/>
        <w:autoSpaceDE w:val="0"/>
        <w:autoSpaceDN w:val="0"/>
        <w:adjustRightInd w:val="0"/>
        <w:spacing w:after="0" w:line="240" w:lineRule="auto"/>
        <w:ind w:left="3949"/>
        <w:rPr>
          <w:rFonts w:ascii="Times New Roman" w:hAnsi="Times New Roman" w:cs="Times New Roman"/>
          <w:sz w:val="24"/>
          <w:szCs w:val="24"/>
        </w:rPr>
      </w:pPr>
      <w:r>
        <w:rPr>
          <w:rFonts w:ascii="Times" w:hAnsi="Times" w:cs="Times"/>
          <w:b/>
          <w:bCs/>
          <w:sz w:val="24"/>
          <w:szCs w:val="24"/>
        </w:rPr>
        <w:t>Article 27</w:t>
      </w:r>
    </w:p>
    <w:p w:rsidR="00AB6E26" w:rsidRDefault="00AB6E26" w:rsidP="00EC14E9">
      <w:pPr>
        <w:widowControl w:val="0"/>
        <w:autoSpaceDE w:val="0"/>
        <w:autoSpaceDN w:val="0"/>
        <w:adjustRightInd w:val="0"/>
        <w:spacing w:after="0" w:line="240" w:lineRule="auto"/>
        <w:ind w:left="989"/>
        <w:rPr>
          <w:rFonts w:ascii="Times New Roman" w:hAnsi="Times New Roman" w:cs="Times New Roman"/>
          <w:sz w:val="24"/>
          <w:szCs w:val="24"/>
        </w:rPr>
      </w:pPr>
      <w:r>
        <w:rPr>
          <w:rFonts w:ascii="Times" w:hAnsi="Times" w:cs="Times"/>
          <w:b/>
          <w:bCs/>
          <w:sz w:val="24"/>
          <w:szCs w:val="24"/>
        </w:rPr>
        <w:t>ENTRY INTO FORCE, ORIGINAL COPIES AND DEPOSITARY</w:t>
      </w:r>
    </w:p>
    <w:p w:rsidR="00AB6E26" w:rsidRDefault="00AB6E26" w:rsidP="00AB6E26">
      <w:pPr>
        <w:widowControl w:val="0"/>
        <w:autoSpaceDE w:val="0"/>
        <w:autoSpaceDN w:val="0"/>
        <w:adjustRightInd w:val="0"/>
        <w:spacing w:after="0" w:line="210" w:lineRule="exact"/>
        <w:rPr>
          <w:rFonts w:ascii="Times New Roman" w:hAnsi="Times New Roman" w:cs="Times New Roman"/>
          <w:sz w:val="24"/>
          <w:szCs w:val="24"/>
        </w:rPr>
      </w:pPr>
    </w:p>
    <w:p w:rsidR="00AB6E26" w:rsidRDefault="00AB6E26" w:rsidP="00AB6E26">
      <w:pPr>
        <w:widowControl w:val="0"/>
        <w:numPr>
          <w:ilvl w:val="0"/>
          <w:numId w:val="20"/>
        </w:numPr>
        <w:tabs>
          <w:tab w:val="clear" w:pos="720"/>
          <w:tab w:val="num" w:pos="311"/>
        </w:tabs>
        <w:overflowPunct w:val="0"/>
        <w:autoSpaceDE w:val="0"/>
        <w:autoSpaceDN w:val="0"/>
        <w:adjustRightInd w:val="0"/>
        <w:spacing w:after="0" w:line="227" w:lineRule="auto"/>
        <w:ind w:left="9" w:right="440" w:hanging="9"/>
        <w:jc w:val="both"/>
        <w:rPr>
          <w:rFonts w:ascii="Times" w:hAnsi="Times" w:cs="Times"/>
          <w:sz w:val="24"/>
          <w:szCs w:val="24"/>
        </w:rPr>
      </w:pPr>
      <w:r>
        <w:rPr>
          <w:rFonts w:ascii="Times" w:hAnsi="Times" w:cs="Times"/>
          <w:sz w:val="24"/>
          <w:szCs w:val="24"/>
        </w:rPr>
        <w:t xml:space="preserve">This Agreement shall enter into force on the date of the receipt of the fourth notification of the Parties, including the Host Country, by the Ministry of Foreign Affairs of the Host Country after its relevant domestic procedure for its entry into force has been completed. </w:t>
      </w:r>
    </w:p>
    <w:p w:rsidR="00AB6E26" w:rsidRDefault="00AB6E26" w:rsidP="00AB6E26">
      <w:pPr>
        <w:widowControl w:val="0"/>
        <w:autoSpaceDE w:val="0"/>
        <w:autoSpaceDN w:val="0"/>
        <w:adjustRightInd w:val="0"/>
        <w:spacing w:after="0" w:line="335" w:lineRule="exact"/>
        <w:rPr>
          <w:rFonts w:ascii="Times" w:hAnsi="Times" w:cs="Times"/>
          <w:sz w:val="24"/>
          <w:szCs w:val="24"/>
        </w:rPr>
      </w:pPr>
    </w:p>
    <w:p w:rsidR="00AB6E26" w:rsidRDefault="00AB6E26" w:rsidP="00AB6E26">
      <w:pPr>
        <w:widowControl w:val="0"/>
        <w:numPr>
          <w:ilvl w:val="0"/>
          <w:numId w:val="20"/>
        </w:numPr>
        <w:tabs>
          <w:tab w:val="clear" w:pos="720"/>
          <w:tab w:val="num" w:pos="270"/>
        </w:tabs>
        <w:overflowPunct w:val="0"/>
        <w:autoSpaceDE w:val="0"/>
        <w:autoSpaceDN w:val="0"/>
        <w:adjustRightInd w:val="0"/>
        <w:spacing w:after="0" w:line="229" w:lineRule="auto"/>
        <w:ind w:left="9" w:right="440" w:hanging="9"/>
        <w:jc w:val="both"/>
        <w:rPr>
          <w:rFonts w:ascii="Times" w:hAnsi="Times" w:cs="Times"/>
          <w:sz w:val="24"/>
          <w:szCs w:val="24"/>
        </w:rPr>
      </w:pPr>
      <w:r>
        <w:rPr>
          <w:rFonts w:ascii="Times" w:hAnsi="Times" w:cs="Times"/>
          <w:sz w:val="24"/>
          <w:szCs w:val="24"/>
        </w:rPr>
        <w:t xml:space="preserve">For any Party which, after the deposit of the fourth notification in accordance with paragraph 1, notifies the Ministry of Foreign Affairs of the Host Country of the completion of their domestic procedures for entry into force of this Agreement, it shall enter into force on the date of the notification to the Ministry of Foreign Affairs of the Host Country. </w:t>
      </w:r>
    </w:p>
    <w:p w:rsidR="00AB6E26" w:rsidRDefault="00AB6E26" w:rsidP="00AB6E26">
      <w:pPr>
        <w:widowControl w:val="0"/>
        <w:autoSpaceDE w:val="0"/>
        <w:autoSpaceDN w:val="0"/>
        <w:adjustRightInd w:val="0"/>
        <w:spacing w:after="0" w:line="339" w:lineRule="exact"/>
        <w:rPr>
          <w:rFonts w:ascii="Times" w:hAnsi="Times" w:cs="Times"/>
          <w:sz w:val="24"/>
          <w:szCs w:val="24"/>
        </w:rPr>
      </w:pPr>
    </w:p>
    <w:p w:rsidR="00AB6E26" w:rsidRDefault="00AB6E26" w:rsidP="00AB6E26">
      <w:pPr>
        <w:widowControl w:val="0"/>
        <w:numPr>
          <w:ilvl w:val="0"/>
          <w:numId w:val="20"/>
        </w:numPr>
        <w:tabs>
          <w:tab w:val="clear" w:pos="720"/>
          <w:tab w:val="num" w:pos="266"/>
        </w:tabs>
        <w:overflowPunct w:val="0"/>
        <w:autoSpaceDE w:val="0"/>
        <w:autoSpaceDN w:val="0"/>
        <w:adjustRightInd w:val="0"/>
        <w:spacing w:after="0" w:line="222" w:lineRule="auto"/>
        <w:ind w:left="9" w:right="440" w:hanging="9"/>
        <w:jc w:val="both"/>
        <w:rPr>
          <w:rFonts w:ascii="Times" w:hAnsi="Times" w:cs="Times"/>
          <w:sz w:val="24"/>
          <w:szCs w:val="24"/>
        </w:rPr>
      </w:pPr>
      <w:r>
        <w:rPr>
          <w:rFonts w:ascii="Times" w:hAnsi="Times" w:cs="Times"/>
          <w:sz w:val="24"/>
          <w:szCs w:val="24"/>
        </w:rPr>
        <w:t xml:space="preserve">After signing of the Agreement, the original will be deposited with the Government of the Host Country that shall serve as the Depositary. The Depositary shall provide the Parties to the Agreement and the Secretariat with duly certified copies thereof. </w:t>
      </w:r>
    </w:p>
    <w:p w:rsidR="00AB6E26" w:rsidRDefault="00AB6E26" w:rsidP="00AB6E26">
      <w:pPr>
        <w:widowControl w:val="0"/>
        <w:autoSpaceDE w:val="0"/>
        <w:autoSpaceDN w:val="0"/>
        <w:adjustRightInd w:val="0"/>
        <w:spacing w:after="0" w:line="338" w:lineRule="exact"/>
        <w:rPr>
          <w:rFonts w:ascii="Times" w:hAnsi="Times" w:cs="Times"/>
          <w:sz w:val="24"/>
          <w:szCs w:val="24"/>
        </w:rPr>
      </w:pPr>
    </w:p>
    <w:p w:rsidR="00AB6E26" w:rsidRPr="00EC14E9" w:rsidRDefault="00AB6E26" w:rsidP="00EC14E9">
      <w:pPr>
        <w:widowControl w:val="0"/>
        <w:numPr>
          <w:ilvl w:val="0"/>
          <w:numId w:val="20"/>
        </w:numPr>
        <w:tabs>
          <w:tab w:val="clear" w:pos="720"/>
          <w:tab w:val="num" w:pos="251"/>
        </w:tabs>
        <w:overflowPunct w:val="0"/>
        <w:autoSpaceDE w:val="0"/>
        <w:autoSpaceDN w:val="0"/>
        <w:adjustRightInd w:val="0"/>
        <w:spacing w:after="0" w:line="222" w:lineRule="auto"/>
        <w:ind w:left="9" w:right="420" w:hanging="9"/>
        <w:jc w:val="both"/>
        <w:rPr>
          <w:rFonts w:ascii="Times" w:hAnsi="Times" w:cs="Times"/>
          <w:sz w:val="24"/>
          <w:szCs w:val="24"/>
        </w:rPr>
      </w:pPr>
      <w:r>
        <w:rPr>
          <w:rFonts w:ascii="Times" w:hAnsi="Times" w:cs="Times"/>
          <w:sz w:val="24"/>
          <w:szCs w:val="24"/>
        </w:rPr>
        <w:t xml:space="preserve">This Agreement shall apply provisionally as of the date of its signing. Any Party may declare at the moment of signing that the Agreement shall be implemented as of the date of completion of its relevant domestic procedure for its entry into force. </w:t>
      </w:r>
    </w:p>
    <w:p w:rsidR="00AB6E26" w:rsidRDefault="00AB6E26" w:rsidP="00AB6E26">
      <w:pPr>
        <w:widowControl w:val="0"/>
        <w:autoSpaceDE w:val="0"/>
        <w:autoSpaceDN w:val="0"/>
        <w:adjustRightInd w:val="0"/>
        <w:spacing w:after="0" w:line="308" w:lineRule="exact"/>
        <w:rPr>
          <w:rFonts w:ascii="Times New Roman" w:hAnsi="Times New Roman" w:cs="Times New Roman"/>
          <w:sz w:val="24"/>
          <w:szCs w:val="24"/>
        </w:rPr>
      </w:pPr>
    </w:p>
    <w:p w:rsidR="00AB6E26" w:rsidRDefault="00AB6E26" w:rsidP="00EC14E9">
      <w:pPr>
        <w:widowControl w:val="0"/>
        <w:autoSpaceDE w:val="0"/>
        <w:autoSpaceDN w:val="0"/>
        <w:adjustRightInd w:val="0"/>
        <w:spacing w:after="0" w:line="240" w:lineRule="auto"/>
        <w:ind w:left="3949"/>
        <w:rPr>
          <w:rFonts w:ascii="Times New Roman" w:hAnsi="Times New Roman" w:cs="Times New Roman"/>
          <w:sz w:val="24"/>
          <w:szCs w:val="24"/>
        </w:rPr>
      </w:pPr>
      <w:r>
        <w:rPr>
          <w:rFonts w:ascii="Times" w:hAnsi="Times" w:cs="Times"/>
          <w:b/>
          <w:bCs/>
          <w:sz w:val="24"/>
          <w:szCs w:val="24"/>
        </w:rPr>
        <w:t>Article 28</w:t>
      </w:r>
    </w:p>
    <w:p w:rsidR="00AB6E26" w:rsidRDefault="00AB6E26" w:rsidP="00AB6E26">
      <w:pPr>
        <w:widowControl w:val="0"/>
        <w:autoSpaceDE w:val="0"/>
        <w:autoSpaceDN w:val="0"/>
        <w:adjustRightInd w:val="0"/>
        <w:spacing w:after="0" w:line="240" w:lineRule="auto"/>
        <w:ind w:left="29"/>
        <w:rPr>
          <w:rFonts w:ascii="Times New Roman" w:hAnsi="Times New Roman" w:cs="Times New Roman"/>
          <w:sz w:val="24"/>
          <w:szCs w:val="24"/>
        </w:rPr>
      </w:pPr>
      <w:r>
        <w:rPr>
          <w:rFonts w:ascii="Times" w:hAnsi="Times" w:cs="Times"/>
          <w:b/>
          <w:bCs/>
          <w:sz w:val="24"/>
          <w:szCs w:val="24"/>
        </w:rPr>
        <w:t>VALIDITY, SUSPENSION, ACCESSION, CANCELLATION AND TERMINATION</w:t>
      </w:r>
    </w:p>
    <w:p w:rsidR="00AB6E26" w:rsidRDefault="00AB6E26" w:rsidP="00AB6E26">
      <w:pPr>
        <w:widowControl w:val="0"/>
        <w:autoSpaceDE w:val="0"/>
        <w:autoSpaceDN w:val="0"/>
        <w:adjustRightInd w:val="0"/>
        <w:spacing w:after="0" w:line="275" w:lineRule="exact"/>
        <w:rPr>
          <w:rFonts w:ascii="Times New Roman" w:hAnsi="Times New Roman" w:cs="Times New Roman"/>
          <w:sz w:val="24"/>
          <w:szCs w:val="24"/>
        </w:rPr>
      </w:pPr>
    </w:p>
    <w:p w:rsidR="00AB6E26" w:rsidRDefault="00AB6E26" w:rsidP="00AB6E26">
      <w:pPr>
        <w:widowControl w:val="0"/>
        <w:numPr>
          <w:ilvl w:val="0"/>
          <w:numId w:val="21"/>
        </w:numPr>
        <w:tabs>
          <w:tab w:val="clear" w:pos="720"/>
          <w:tab w:val="num" w:pos="249"/>
        </w:tabs>
        <w:overflowPunct w:val="0"/>
        <w:autoSpaceDE w:val="0"/>
        <w:autoSpaceDN w:val="0"/>
        <w:adjustRightInd w:val="0"/>
        <w:spacing w:after="0" w:line="240" w:lineRule="auto"/>
        <w:ind w:left="249" w:hanging="249"/>
        <w:jc w:val="both"/>
        <w:rPr>
          <w:rFonts w:ascii="Times" w:hAnsi="Times" w:cs="Times"/>
          <w:sz w:val="24"/>
          <w:szCs w:val="24"/>
        </w:rPr>
      </w:pPr>
      <w:r>
        <w:rPr>
          <w:rFonts w:ascii="Times" w:hAnsi="Times" w:cs="Times"/>
          <w:sz w:val="24"/>
          <w:szCs w:val="24"/>
        </w:rPr>
        <w:t xml:space="preserve">This Agreement shall remain in force for an indefinite period of time. </w:t>
      </w:r>
    </w:p>
    <w:p w:rsidR="00AB6E26" w:rsidRDefault="00AB6E26" w:rsidP="00AB6E26">
      <w:pPr>
        <w:widowControl w:val="0"/>
        <w:autoSpaceDE w:val="0"/>
        <w:autoSpaceDN w:val="0"/>
        <w:adjustRightInd w:val="0"/>
        <w:spacing w:after="0" w:line="334" w:lineRule="exact"/>
        <w:rPr>
          <w:rFonts w:ascii="Times" w:hAnsi="Times" w:cs="Times"/>
          <w:sz w:val="24"/>
          <w:szCs w:val="24"/>
        </w:rPr>
      </w:pPr>
    </w:p>
    <w:p w:rsidR="00AB6E26" w:rsidRDefault="00AB6E26" w:rsidP="00AB6E26">
      <w:pPr>
        <w:widowControl w:val="0"/>
        <w:numPr>
          <w:ilvl w:val="0"/>
          <w:numId w:val="21"/>
        </w:numPr>
        <w:tabs>
          <w:tab w:val="clear" w:pos="720"/>
          <w:tab w:val="num" w:pos="304"/>
        </w:tabs>
        <w:overflowPunct w:val="0"/>
        <w:autoSpaceDE w:val="0"/>
        <w:autoSpaceDN w:val="0"/>
        <w:adjustRightInd w:val="0"/>
        <w:spacing w:after="0" w:line="214" w:lineRule="auto"/>
        <w:ind w:left="9" w:hanging="9"/>
        <w:jc w:val="both"/>
        <w:rPr>
          <w:rFonts w:ascii="Times" w:hAnsi="Times" w:cs="Times"/>
          <w:sz w:val="24"/>
          <w:szCs w:val="24"/>
        </w:rPr>
      </w:pPr>
      <w:r>
        <w:rPr>
          <w:rFonts w:ascii="Times" w:hAnsi="Times" w:cs="Times"/>
          <w:sz w:val="24"/>
          <w:szCs w:val="24"/>
        </w:rPr>
        <w:t xml:space="preserve">Any acceding party to the Memorandum of Understanding shall also accede to this Agreement, in accordance with provisions of Article 27 of this agreement. </w:t>
      </w:r>
    </w:p>
    <w:p w:rsidR="00AB6E26" w:rsidRDefault="00AB6E26" w:rsidP="00AB6E26">
      <w:pPr>
        <w:widowControl w:val="0"/>
        <w:autoSpaceDE w:val="0"/>
        <w:autoSpaceDN w:val="0"/>
        <w:adjustRightInd w:val="0"/>
        <w:spacing w:after="0" w:line="333" w:lineRule="exact"/>
        <w:rPr>
          <w:rFonts w:ascii="Times New Roman" w:hAnsi="Times New Roman" w:cs="Times New Roman"/>
          <w:sz w:val="24"/>
          <w:szCs w:val="24"/>
        </w:rPr>
      </w:pPr>
    </w:p>
    <w:p w:rsidR="00AB6E26" w:rsidRDefault="00AB6E26" w:rsidP="00AB6E26">
      <w:pPr>
        <w:widowControl w:val="0"/>
        <w:overflowPunct w:val="0"/>
        <w:autoSpaceDE w:val="0"/>
        <w:autoSpaceDN w:val="0"/>
        <w:adjustRightInd w:val="0"/>
        <w:spacing w:after="0" w:line="222" w:lineRule="auto"/>
        <w:ind w:left="9"/>
        <w:jc w:val="both"/>
        <w:rPr>
          <w:rFonts w:ascii="Times New Roman" w:hAnsi="Times New Roman" w:cs="Times New Roman"/>
          <w:sz w:val="24"/>
          <w:szCs w:val="24"/>
        </w:rPr>
      </w:pPr>
      <w:r>
        <w:rPr>
          <w:rFonts w:ascii="Times" w:hAnsi="Times" w:cs="Times"/>
          <w:sz w:val="24"/>
          <w:szCs w:val="24"/>
        </w:rPr>
        <w:t>The Government of the Host Country shall be entitled to cancel this Agreement, by notifying the Parties in writing of its intention to do so. In that case, this Agreement shall be terminated six (6) months after the receipt of such notification.</w:t>
      </w:r>
    </w:p>
    <w:p w:rsidR="00AB6E26" w:rsidRDefault="00AB6E26" w:rsidP="00AB6E26">
      <w:pPr>
        <w:widowControl w:val="0"/>
        <w:autoSpaceDE w:val="0"/>
        <w:autoSpaceDN w:val="0"/>
        <w:adjustRightInd w:val="0"/>
        <w:spacing w:after="0" w:line="338" w:lineRule="exact"/>
        <w:rPr>
          <w:rFonts w:ascii="Times New Roman" w:hAnsi="Times New Roman" w:cs="Times New Roman"/>
          <w:sz w:val="24"/>
          <w:szCs w:val="24"/>
        </w:rPr>
      </w:pPr>
    </w:p>
    <w:p w:rsidR="00AB6E26" w:rsidRDefault="00AB6E26" w:rsidP="00AB6E26">
      <w:pPr>
        <w:widowControl w:val="0"/>
        <w:overflowPunct w:val="0"/>
        <w:autoSpaceDE w:val="0"/>
        <w:autoSpaceDN w:val="0"/>
        <w:adjustRightInd w:val="0"/>
        <w:spacing w:after="0" w:line="222" w:lineRule="auto"/>
        <w:ind w:left="9"/>
        <w:jc w:val="both"/>
        <w:rPr>
          <w:rFonts w:ascii="Times New Roman" w:hAnsi="Times New Roman" w:cs="Times New Roman"/>
          <w:sz w:val="24"/>
          <w:szCs w:val="24"/>
        </w:rPr>
      </w:pPr>
      <w:r>
        <w:rPr>
          <w:rFonts w:ascii="Times" w:hAnsi="Times" w:cs="Times"/>
          <w:sz w:val="24"/>
          <w:szCs w:val="24"/>
        </w:rPr>
        <w:t>3. Each Party may cancel this Agreement by notifying the Depository and other Parties in writing. In that case, this Agreement shall cease to be in force for that Party six (6) months after the receipt of the notification by the Depository.</w:t>
      </w:r>
    </w:p>
    <w:p w:rsidR="00AB6E26" w:rsidRDefault="00AB6E26" w:rsidP="00AB6E26">
      <w:pPr>
        <w:widowControl w:val="0"/>
        <w:autoSpaceDE w:val="0"/>
        <w:autoSpaceDN w:val="0"/>
        <w:adjustRightInd w:val="0"/>
        <w:spacing w:after="0" w:line="82" w:lineRule="exact"/>
        <w:rPr>
          <w:rFonts w:ascii="Times New Roman" w:hAnsi="Times New Roman" w:cs="Times New Roman"/>
          <w:sz w:val="24"/>
          <w:szCs w:val="24"/>
        </w:rPr>
      </w:pPr>
      <w:bookmarkStart w:id="11" w:name="page12"/>
      <w:bookmarkEnd w:id="11"/>
    </w:p>
    <w:p w:rsidR="00AB6E26" w:rsidRDefault="00AB6E26" w:rsidP="00AB6E26">
      <w:pPr>
        <w:widowControl w:val="0"/>
        <w:overflowPunct w:val="0"/>
        <w:autoSpaceDE w:val="0"/>
        <w:autoSpaceDN w:val="0"/>
        <w:adjustRightInd w:val="0"/>
        <w:spacing w:after="0" w:line="214" w:lineRule="auto"/>
        <w:rPr>
          <w:rFonts w:ascii="Times New Roman" w:hAnsi="Times New Roman" w:cs="Times New Roman"/>
          <w:sz w:val="24"/>
          <w:szCs w:val="24"/>
        </w:rPr>
      </w:pPr>
      <w:r>
        <w:rPr>
          <w:rFonts w:ascii="Times" w:hAnsi="Times" w:cs="Times"/>
          <w:sz w:val="24"/>
          <w:szCs w:val="24"/>
        </w:rPr>
        <w:t>“IN WITNESS WHEREOF, the undersigned being duly authorized by their respective Governments, have signed this Agreement,</w:t>
      </w:r>
    </w:p>
    <w:p w:rsidR="00AB6E26" w:rsidRDefault="00AB6E26" w:rsidP="00AB6E26">
      <w:pPr>
        <w:widowControl w:val="0"/>
        <w:autoSpaceDE w:val="0"/>
        <w:autoSpaceDN w:val="0"/>
        <w:adjustRightInd w:val="0"/>
        <w:spacing w:after="0" w:line="200" w:lineRule="exact"/>
        <w:rPr>
          <w:rFonts w:ascii="Times New Roman" w:hAnsi="Times New Roman" w:cs="Times New Roman"/>
          <w:sz w:val="24"/>
          <w:szCs w:val="24"/>
        </w:rPr>
      </w:pPr>
    </w:p>
    <w:p w:rsidR="00AB6E26" w:rsidRDefault="00AB6E26" w:rsidP="00AB6E26">
      <w:pPr>
        <w:widowControl w:val="0"/>
        <w:autoSpaceDE w:val="0"/>
        <w:autoSpaceDN w:val="0"/>
        <w:adjustRightInd w:val="0"/>
        <w:spacing w:after="0" w:line="353" w:lineRule="exact"/>
        <w:rPr>
          <w:rFonts w:ascii="Times New Roman" w:hAnsi="Times New Roman" w:cs="Times New Roman"/>
          <w:sz w:val="24"/>
          <w:szCs w:val="24"/>
        </w:rPr>
      </w:pPr>
    </w:p>
    <w:p w:rsidR="00AB6E26" w:rsidRDefault="00AB6E26" w:rsidP="00AB6E26">
      <w:pPr>
        <w:widowControl w:val="0"/>
        <w:autoSpaceDE w:val="0"/>
        <w:autoSpaceDN w:val="0"/>
        <w:adjustRightInd w:val="0"/>
        <w:spacing w:after="0" w:line="240" w:lineRule="auto"/>
        <w:rPr>
          <w:rFonts w:ascii="Times New Roman" w:hAnsi="Times New Roman" w:cs="Times New Roman"/>
          <w:sz w:val="24"/>
          <w:szCs w:val="24"/>
        </w:rPr>
      </w:pPr>
      <w:r>
        <w:rPr>
          <w:rFonts w:ascii="Times" w:hAnsi="Times" w:cs="Times"/>
          <w:sz w:val="24"/>
          <w:szCs w:val="24"/>
        </w:rPr>
        <w:t>Done at ________________, on this _______________ 2012, in one original in English.</w:t>
      </w:r>
    </w:p>
    <w:p w:rsidR="00AB6E26" w:rsidRDefault="00AB6E26" w:rsidP="00AB6E26">
      <w:pPr>
        <w:widowControl w:val="0"/>
        <w:autoSpaceDE w:val="0"/>
        <w:autoSpaceDN w:val="0"/>
        <w:adjustRightInd w:val="0"/>
        <w:spacing w:after="0" w:line="200" w:lineRule="exact"/>
        <w:rPr>
          <w:rFonts w:ascii="Times New Roman" w:hAnsi="Times New Roman" w:cs="Times New Roman"/>
          <w:sz w:val="24"/>
          <w:szCs w:val="24"/>
        </w:rPr>
      </w:pPr>
    </w:p>
    <w:p w:rsidR="00AB6E26" w:rsidRDefault="00AB6E26" w:rsidP="00AB6E26">
      <w:pPr>
        <w:widowControl w:val="0"/>
        <w:autoSpaceDE w:val="0"/>
        <w:autoSpaceDN w:val="0"/>
        <w:adjustRightInd w:val="0"/>
        <w:spacing w:after="0" w:line="200" w:lineRule="exact"/>
        <w:rPr>
          <w:rFonts w:ascii="Times New Roman" w:hAnsi="Times New Roman" w:cs="Times New Roman"/>
          <w:sz w:val="24"/>
          <w:szCs w:val="24"/>
        </w:rPr>
      </w:pPr>
    </w:p>
    <w:p w:rsidR="00AB6E26" w:rsidRDefault="00AB6E26" w:rsidP="00AB6E26">
      <w:pPr>
        <w:widowControl w:val="0"/>
        <w:autoSpaceDE w:val="0"/>
        <w:autoSpaceDN w:val="0"/>
        <w:adjustRightInd w:val="0"/>
        <w:spacing w:after="0" w:line="200" w:lineRule="exact"/>
        <w:rPr>
          <w:rFonts w:ascii="Times New Roman" w:hAnsi="Times New Roman" w:cs="Times New Roman"/>
          <w:sz w:val="24"/>
          <w:szCs w:val="24"/>
        </w:rPr>
      </w:pPr>
    </w:p>
    <w:p w:rsidR="00AB6E26" w:rsidRDefault="00AB6E26" w:rsidP="00AB6E26">
      <w:pPr>
        <w:widowControl w:val="0"/>
        <w:autoSpaceDE w:val="0"/>
        <w:autoSpaceDN w:val="0"/>
        <w:adjustRightInd w:val="0"/>
        <w:spacing w:after="0" w:line="228" w:lineRule="exact"/>
        <w:rPr>
          <w:rFonts w:ascii="Times New Roman" w:hAnsi="Times New Roman" w:cs="Times New Roman"/>
          <w:sz w:val="24"/>
          <w:szCs w:val="24"/>
        </w:rPr>
      </w:pPr>
    </w:p>
    <w:p w:rsidR="00AB6E26" w:rsidRDefault="00AB6E26" w:rsidP="00AB6E26">
      <w:pPr>
        <w:widowControl w:val="0"/>
        <w:autoSpaceDE w:val="0"/>
        <w:autoSpaceDN w:val="0"/>
        <w:adjustRightInd w:val="0"/>
        <w:spacing w:after="0" w:line="240" w:lineRule="auto"/>
        <w:rPr>
          <w:rFonts w:ascii="Times New Roman" w:hAnsi="Times New Roman" w:cs="Times New Roman"/>
          <w:sz w:val="24"/>
          <w:szCs w:val="24"/>
        </w:rPr>
      </w:pPr>
      <w:r>
        <w:rPr>
          <w:rFonts w:ascii="Times" w:hAnsi="Times" w:cs="Times"/>
          <w:sz w:val="24"/>
          <w:szCs w:val="24"/>
        </w:rPr>
        <w:t>On behalf of the Government of the Republic of Serbia</w:t>
      </w:r>
    </w:p>
    <w:p w:rsidR="00AB6E26" w:rsidRDefault="00AB6E26" w:rsidP="00AB6E26">
      <w:pPr>
        <w:widowControl w:val="0"/>
        <w:autoSpaceDE w:val="0"/>
        <w:autoSpaceDN w:val="0"/>
        <w:adjustRightInd w:val="0"/>
        <w:spacing w:after="0" w:line="200" w:lineRule="exact"/>
        <w:rPr>
          <w:rFonts w:ascii="Times New Roman" w:hAnsi="Times New Roman" w:cs="Times New Roman"/>
          <w:sz w:val="24"/>
          <w:szCs w:val="24"/>
        </w:rPr>
      </w:pPr>
    </w:p>
    <w:p w:rsidR="00AB6E26" w:rsidRDefault="00AB6E26" w:rsidP="00AB6E26">
      <w:pPr>
        <w:widowControl w:val="0"/>
        <w:autoSpaceDE w:val="0"/>
        <w:autoSpaceDN w:val="0"/>
        <w:adjustRightInd w:val="0"/>
        <w:spacing w:after="0" w:line="352" w:lineRule="exact"/>
        <w:rPr>
          <w:rFonts w:ascii="Times New Roman" w:hAnsi="Times New Roman" w:cs="Times New Roman"/>
          <w:sz w:val="24"/>
          <w:szCs w:val="24"/>
        </w:rPr>
      </w:pPr>
    </w:p>
    <w:p w:rsidR="00AB6E26" w:rsidRDefault="00AB6E26" w:rsidP="00AB6E26">
      <w:pPr>
        <w:widowControl w:val="0"/>
        <w:autoSpaceDE w:val="0"/>
        <w:autoSpaceDN w:val="0"/>
        <w:adjustRightInd w:val="0"/>
        <w:spacing w:after="0" w:line="240" w:lineRule="auto"/>
        <w:rPr>
          <w:rFonts w:ascii="Times New Roman" w:hAnsi="Times New Roman" w:cs="Times New Roman"/>
          <w:sz w:val="24"/>
          <w:szCs w:val="24"/>
        </w:rPr>
      </w:pPr>
      <w:r>
        <w:rPr>
          <w:rFonts w:ascii="Times" w:hAnsi="Times" w:cs="Times"/>
          <w:sz w:val="24"/>
          <w:szCs w:val="24"/>
        </w:rPr>
        <w:t>…………………………….</w:t>
      </w:r>
    </w:p>
    <w:p w:rsidR="00AB6E26" w:rsidRDefault="00AB6E26" w:rsidP="00AB6E26">
      <w:pPr>
        <w:widowControl w:val="0"/>
        <w:autoSpaceDE w:val="0"/>
        <w:autoSpaceDN w:val="0"/>
        <w:adjustRightInd w:val="0"/>
        <w:spacing w:after="0" w:line="240" w:lineRule="auto"/>
        <w:rPr>
          <w:rFonts w:ascii="Times New Roman" w:hAnsi="Times New Roman" w:cs="Times New Roman"/>
          <w:sz w:val="24"/>
          <w:szCs w:val="24"/>
        </w:rPr>
      </w:pPr>
      <w:r>
        <w:rPr>
          <w:rFonts w:ascii="Times" w:hAnsi="Times" w:cs="Times"/>
          <w:sz w:val="24"/>
          <w:szCs w:val="24"/>
        </w:rPr>
        <w:t>Minister of Education and Science</w:t>
      </w:r>
    </w:p>
    <w:p w:rsidR="00AB6E26" w:rsidRDefault="00AB6E26" w:rsidP="00AB6E26">
      <w:pPr>
        <w:widowControl w:val="0"/>
        <w:autoSpaceDE w:val="0"/>
        <w:autoSpaceDN w:val="0"/>
        <w:adjustRightInd w:val="0"/>
        <w:spacing w:after="0" w:line="200" w:lineRule="exact"/>
        <w:rPr>
          <w:rFonts w:ascii="Times New Roman" w:hAnsi="Times New Roman" w:cs="Times New Roman"/>
          <w:sz w:val="24"/>
          <w:szCs w:val="24"/>
        </w:rPr>
      </w:pPr>
    </w:p>
    <w:p w:rsidR="00AB6E26" w:rsidRDefault="00AB6E26" w:rsidP="00AB6E26">
      <w:pPr>
        <w:widowControl w:val="0"/>
        <w:autoSpaceDE w:val="0"/>
        <w:autoSpaceDN w:val="0"/>
        <w:adjustRightInd w:val="0"/>
        <w:spacing w:after="0" w:line="200" w:lineRule="exact"/>
        <w:rPr>
          <w:rFonts w:ascii="Times New Roman" w:hAnsi="Times New Roman" w:cs="Times New Roman"/>
          <w:sz w:val="24"/>
          <w:szCs w:val="24"/>
        </w:rPr>
      </w:pPr>
    </w:p>
    <w:p w:rsidR="00AB6E26" w:rsidRDefault="00AB6E26" w:rsidP="00AB6E26">
      <w:pPr>
        <w:widowControl w:val="0"/>
        <w:autoSpaceDE w:val="0"/>
        <w:autoSpaceDN w:val="0"/>
        <w:adjustRightInd w:val="0"/>
        <w:spacing w:after="0" w:line="200" w:lineRule="exact"/>
        <w:rPr>
          <w:rFonts w:ascii="Times New Roman" w:hAnsi="Times New Roman" w:cs="Times New Roman"/>
          <w:sz w:val="24"/>
          <w:szCs w:val="24"/>
        </w:rPr>
      </w:pPr>
    </w:p>
    <w:p w:rsidR="00AB6E26" w:rsidRDefault="00AB6E26" w:rsidP="00AB6E26">
      <w:pPr>
        <w:widowControl w:val="0"/>
        <w:autoSpaceDE w:val="0"/>
        <w:autoSpaceDN w:val="0"/>
        <w:adjustRightInd w:val="0"/>
        <w:spacing w:after="0" w:line="228" w:lineRule="exact"/>
        <w:rPr>
          <w:rFonts w:ascii="Times New Roman" w:hAnsi="Times New Roman" w:cs="Times New Roman"/>
          <w:sz w:val="24"/>
          <w:szCs w:val="24"/>
        </w:rPr>
      </w:pPr>
    </w:p>
    <w:p w:rsidR="00AB6E26" w:rsidRDefault="00AB6E26" w:rsidP="00AB6E26">
      <w:pPr>
        <w:widowControl w:val="0"/>
        <w:autoSpaceDE w:val="0"/>
        <w:autoSpaceDN w:val="0"/>
        <w:adjustRightInd w:val="0"/>
        <w:spacing w:after="0" w:line="240" w:lineRule="auto"/>
        <w:rPr>
          <w:rFonts w:ascii="Times New Roman" w:hAnsi="Times New Roman" w:cs="Times New Roman"/>
          <w:sz w:val="24"/>
          <w:szCs w:val="24"/>
        </w:rPr>
      </w:pPr>
      <w:r>
        <w:rPr>
          <w:rFonts w:ascii="Times" w:hAnsi="Times" w:cs="Times"/>
          <w:sz w:val="24"/>
          <w:szCs w:val="24"/>
        </w:rPr>
        <w:t>On behalf of the Government of the Republic of Albania</w:t>
      </w:r>
    </w:p>
    <w:p w:rsidR="00AB6E26" w:rsidRDefault="00AB6E26" w:rsidP="00AB6E26">
      <w:pPr>
        <w:widowControl w:val="0"/>
        <w:autoSpaceDE w:val="0"/>
        <w:autoSpaceDN w:val="0"/>
        <w:adjustRightInd w:val="0"/>
        <w:spacing w:after="0" w:line="200" w:lineRule="exact"/>
        <w:rPr>
          <w:rFonts w:ascii="Times New Roman" w:hAnsi="Times New Roman" w:cs="Times New Roman"/>
          <w:sz w:val="24"/>
          <w:szCs w:val="24"/>
        </w:rPr>
      </w:pPr>
    </w:p>
    <w:p w:rsidR="00AB6E26" w:rsidRDefault="00AB6E26" w:rsidP="00AB6E26">
      <w:pPr>
        <w:widowControl w:val="0"/>
        <w:autoSpaceDE w:val="0"/>
        <w:autoSpaceDN w:val="0"/>
        <w:adjustRightInd w:val="0"/>
        <w:spacing w:after="0" w:line="352" w:lineRule="exact"/>
        <w:rPr>
          <w:rFonts w:ascii="Times New Roman" w:hAnsi="Times New Roman" w:cs="Times New Roman"/>
          <w:sz w:val="24"/>
          <w:szCs w:val="24"/>
        </w:rPr>
      </w:pPr>
    </w:p>
    <w:p w:rsidR="00AB6E26" w:rsidRDefault="00AB6E26" w:rsidP="00AB6E26">
      <w:pPr>
        <w:widowControl w:val="0"/>
        <w:autoSpaceDE w:val="0"/>
        <w:autoSpaceDN w:val="0"/>
        <w:adjustRightInd w:val="0"/>
        <w:spacing w:after="0" w:line="240" w:lineRule="auto"/>
        <w:rPr>
          <w:rFonts w:ascii="Times New Roman" w:hAnsi="Times New Roman" w:cs="Times New Roman"/>
          <w:sz w:val="24"/>
          <w:szCs w:val="24"/>
        </w:rPr>
      </w:pPr>
      <w:r>
        <w:rPr>
          <w:rFonts w:ascii="Times" w:hAnsi="Times" w:cs="Times"/>
          <w:sz w:val="24"/>
          <w:szCs w:val="24"/>
        </w:rPr>
        <w:t>……………………………….</w:t>
      </w:r>
    </w:p>
    <w:p w:rsidR="00AB6E26" w:rsidRDefault="00AB6E26" w:rsidP="00AB6E26">
      <w:pPr>
        <w:widowControl w:val="0"/>
        <w:autoSpaceDE w:val="0"/>
        <w:autoSpaceDN w:val="0"/>
        <w:adjustRightInd w:val="0"/>
        <w:spacing w:after="0" w:line="200" w:lineRule="exact"/>
        <w:rPr>
          <w:rFonts w:ascii="Times New Roman" w:hAnsi="Times New Roman" w:cs="Times New Roman"/>
          <w:sz w:val="24"/>
          <w:szCs w:val="24"/>
        </w:rPr>
      </w:pPr>
    </w:p>
    <w:p w:rsidR="00AB6E26" w:rsidRDefault="00AB6E26" w:rsidP="00AB6E26">
      <w:pPr>
        <w:widowControl w:val="0"/>
        <w:autoSpaceDE w:val="0"/>
        <w:autoSpaceDN w:val="0"/>
        <w:adjustRightInd w:val="0"/>
        <w:spacing w:after="0" w:line="352" w:lineRule="exact"/>
        <w:rPr>
          <w:rFonts w:ascii="Times New Roman" w:hAnsi="Times New Roman" w:cs="Times New Roman"/>
          <w:sz w:val="24"/>
          <w:szCs w:val="24"/>
        </w:rPr>
      </w:pPr>
    </w:p>
    <w:p w:rsidR="00AB6E26" w:rsidRDefault="00AB6E26" w:rsidP="00AB6E26">
      <w:pPr>
        <w:widowControl w:val="0"/>
        <w:autoSpaceDE w:val="0"/>
        <w:autoSpaceDN w:val="0"/>
        <w:adjustRightInd w:val="0"/>
        <w:spacing w:after="0" w:line="240" w:lineRule="auto"/>
        <w:rPr>
          <w:rFonts w:ascii="Times New Roman" w:hAnsi="Times New Roman" w:cs="Times New Roman"/>
          <w:sz w:val="24"/>
          <w:szCs w:val="24"/>
        </w:rPr>
      </w:pPr>
      <w:r>
        <w:rPr>
          <w:rFonts w:ascii="Times" w:hAnsi="Times" w:cs="Times"/>
          <w:sz w:val="24"/>
          <w:szCs w:val="24"/>
        </w:rPr>
        <w:t>On Behalf of the Government of Bosnia and Herzegovina</w:t>
      </w:r>
    </w:p>
    <w:p w:rsidR="00AB6E26" w:rsidRDefault="00AB6E26" w:rsidP="00AB6E26">
      <w:pPr>
        <w:widowControl w:val="0"/>
        <w:autoSpaceDE w:val="0"/>
        <w:autoSpaceDN w:val="0"/>
        <w:adjustRightInd w:val="0"/>
        <w:spacing w:after="0" w:line="200" w:lineRule="exact"/>
        <w:rPr>
          <w:rFonts w:ascii="Times New Roman" w:hAnsi="Times New Roman" w:cs="Times New Roman"/>
          <w:sz w:val="24"/>
          <w:szCs w:val="24"/>
        </w:rPr>
      </w:pPr>
    </w:p>
    <w:p w:rsidR="00AB6E26" w:rsidRDefault="00AB6E26" w:rsidP="00AB6E26">
      <w:pPr>
        <w:widowControl w:val="0"/>
        <w:autoSpaceDE w:val="0"/>
        <w:autoSpaceDN w:val="0"/>
        <w:adjustRightInd w:val="0"/>
        <w:spacing w:after="0" w:line="352" w:lineRule="exact"/>
        <w:rPr>
          <w:rFonts w:ascii="Times New Roman" w:hAnsi="Times New Roman" w:cs="Times New Roman"/>
          <w:sz w:val="24"/>
          <w:szCs w:val="24"/>
        </w:rPr>
      </w:pPr>
    </w:p>
    <w:p w:rsidR="00AB6E26" w:rsidRDefault="00AB6E26" w:rsidP="00AB6E26">
      <w:pPr>
        <w:widowControl w:val="0"/>
        <w:autoSpaceDE w:val="0"/>
        <w:autoSpaceDN w:val="0"/>
        <w:adjustRightInd w:val="0"/>
        <w:spacing w:after="0" w:line="240" w:lineRule="auto"/>
        <w:rPr>
          <w:rFonts w:ascii="Times New Roman" w:hAnsi="Times New Roman" w:cs="Times New Roman"/>
          <w:sz w:val="24"/>
          <w:szCs w:val="24"/>
        </w:rPr>
      </w:pPr>
      <w:r>
        <w:rPr>
          <w:rFonts w:ascii="Times" w:hAnsi="Times" w:cs="Times"/>
          <w:sz w:val="24"/>
          <w:szCs w:val="24"/>
        </w:rPr>
        <w:t>……………………………….</w:t>
      </w:r>
    </w:p>
    <w:p w:rsidR="00AB6E26" w:rsidRDefault="00AB6E26" w:rsidP="00AB6E26">
      <w:pPr>
        <w:widowControl w:val="0"/>
        <w:autoSpaceDE w:val="0"/>
        <w:autoSpaceDN w:val="0"/>
        <w:adjustRightInd w:val="0"/>
        <w:spacing w:after="0" w:line="200" w:lineRule="exact"/>
        <w:rPr>
          <w:rFonts w:ascii="Times New Roman" w:hAnsi="Times New Roman" w:cs="Times New Roman"/>
          <w:sz w:val="24"/>
          <w:szCs w:val="24"/>
        </w:rPr>
      </w:pPr>
    </w:p>
    <w:p w:rsidR="00AB6E26" w:rsidRDefault="00AB6E26" w:rsidP="00AB6E26">
      <w:pPr>
        <w:widowControl w:val="0"/>
        <w:autoSpaceDE w:val="0"/>
        <w:autoSpaceDN w:val="0"/>
        <w:adjustRightInd w:val="0"/>
        <w:spacing w:after="0" w:line="352" w:lineRule="exact"/>
        <w:rPr>
          <w:rFonts w:ascii="Times New Roman" w:hAnsi="Times New Roman" w:cs="Times New Roman"/>
          <w:sz w:val="24"/>
          <w:szCs w:val="24"/>
        </w:rPr>
      </w:pPr>
    </w:p>
    <w:p w:rsidR="00AB6E26" w:rsidRDefault="00AB6E26" w:rsidP="00AB6E26">
      <w:pPr>
        <w:widowControl w:val="0"/>
        <w:autoSpaceDE w:val="0"/>
        <w:autoSpaceDN w:val="0"/>
        <w:adjustRightInd w:val="0"/>
        <w:spacing w:after="0" w:line="240" w:lineRule="auto"/>
        <w:rPr>
          <w:rFonts w:ascii="Times New Roman" w:hAnsi="Times New Roman" w:cs="Times New Roman"/>
          <w:sz w:val="24"/>
          <w:szCs w:val="24"/>
        </w:rPr>
      </w:pPr>
      <w:r>
        <w:rPr>
          <w:rFonts w:ascii="Times" w:hAnsi="Times" w:cs="Times"/>
          <w:sz w:val="24"/>
          <w:szCs w:val="24"/>
        </w:rPr>
        <w:t>On behalf of the Government of the Republic of Croatia</w:t>
      </w:r>
    </w:p>
    <w:p w:rsidR="00AB6E26" w:rsidRDefault="00AB6E26" w:rsidP="00AB6E26">
      <w:pPr>
        <w:widowControl w:val="0"/>
        <w:autoSpaceDE w:val="0"/>
        <w:autoSpaceDN w:val="0"/>
        <w:adjustRightInd w:val="0"/>
        <w:spacing w:after="0" w:line="200" w:lineRule="exact"/>
        <w:rPr>
          <w:rFonts w:ascii="Times New Roman" w:hAnsi="Times New Roman" w:cs="Times New Roman"/>
          <w:sz w:val="24"/>
          <w:szCs w:val="24"/>
        </w:rPr>
      </w:pPr>
    </w:p>
    <w:p w:rsidR="00AB6E26" w:rsidRDefault="00AB6E26" w:rsidP="00AB6E26">
      <w:pPr>
        <w:widowControl w:val="0"/>
        <w:autoSpaceDE w:val="0"/>
        <w:autoSpaceDN w:val="0"/>
        <w:adjustRightInd w:val="0"/>
        <w:spacing w:after="0" w:line="352" w:lineRule="exact"/>
        <w:rPr>
          <w:rFonts w:ascii="Times New Roman" w:hAnsi="Times New Roman" w:cs="Times New Roman"/>
          <w:sz w:val="24"/>
          <w:szCs w:val="24"/>
        </w:rPr>
      </w:pPr>
    </w:p>
    <w:p w:rsidR="00AB6E26" w:rsidRDefault="00AB6E26" w:rsidP="00AB6E26">
      <w:pPr>
        <w:widowControl w:val="0"/>
        <w:autoSpaceDE w:val="0"/>
        <w:autoSpaceDN w:val="0"/>
        <w:adjustRightInd w:val="0"/>
        <w:spacing w:after="0" w:line="240" w:lineRule="auto"/>
        <w:rPr>
          <w:rFonts w:ascii="Times New Roman" w:hAnsi="Times New Roman" w:cs="Times New Roman"/>
          <w:sz w:val="24"/>
          <w:szCs w:val="24"/>
        </w:rPr>
      </w:pPr>
      <w:r>
        <w:rPr>
          <w:rFonts w:ascii="Times" w:hAnsi="Times" w:cs="Times"/>
          <w:sz w:val="24"/>
          <w:szCs w:val="24"/>
        </w:rPr>
        <w:lastRenderedPageBreak/>
        <w:t>………………………………..</w:t>
      </w:r>
    </w:p>
    <w:p w:rsidR="00AB6E26" w:rsidRDefault="00AB6E26" w:rsidP="00AB6E26">
      <w:pPr>
        <w:widowControl w:val="0"/>
        <w:autoSpaceDE w:val="0"/>
        <w:autoSpaceDN w:val="0"/>
        <w:adjustRightInd w:val="0"/>
        <w:spacing w:after="0" w:line="200" w:lineRule="exact"/>
        <w:rPr>
          <w:rFonts w:ascii="Times New Roman" w:hAnsi="Times New Roman" w:cs="Times New Roman"/>
          <w:sz w:val="24"/>
          <w:szCs w:val="24"/>
        </w:rPr>
      </w:pPr>
    </w:p>
    <w:p w:rsidR="00AB6E26" w:rsidRDefault="00AB6E26" w:rsidP="00AB6E26">
      <w:pPr>
        <w:widowControl w:val="0"/>
        <w:autoSpaceDE w:val="0"/>
        <w:autoSpaceDN w:val="0"/>
        <w:adjustRightInd w:val="0"/>
        <w:spacing w:after="0" w:line="352" w:lineRule="exact"/>
        <w:rPr>
          <w:rFonts w:ascii="Times New Roman" w:hAnsi="Times New Roman" w:cs="Times New Roman"/>
          <w:sz w:val="24"/>
          <w:szCs w:val="24"/>
        </w:rPr>
      </w:pPr>
    </w:p>
    <w:p w:rsidR="00AB6E26" w:rsidRDefault="00AB6E26" w:rsidP="00AB6E26">
      <w:pPr>
        <w:widowControl w:val="0"/>
        <w:autoSpaceDE w:val="0"/>
        <w:autoSpaceDN w:val="0"/>
        <w:adjustRightInd w:val="0"/>
        <w:spacing w:after="0" w:line="240" w:lineRule="auto"/>
        <w:rPr>
          <w:rFonts w:ascii="Times New Roman" w:hAnsi="Times New Roman" w:cs="Times New Roman"/>
          <w:sz w:val="24"/>
          <w:szCs w:val="24"/>
        </w:rPr>
      </w:pPr>
      <w:r>
        <w:rPr>
          <w:rFonts w:ascii="Times" w:hAnsi="Times" w:cs="Times"/>
          <w:sz w:val="24"/>
          <w:szCs w:val="24"/>
        </w:rPr>
        <w:t>On behalf of the Government of Montenegro</w:t>
      </w:r>
    </w:p>
    <w:p w:rsidR="00AB6E26" w:rsidRDefault="00AB6E26" w:rsidP="00AB6E26">
      <w:pPr>
        <w:widowControl w:val="0"/>
        <w:autoSpaceDE w:val="0"/>
        <w:autoSpaceDN w:val="0"/>
        <w:adjustRightInd w:val="0"/>
        <w:spacing w:after="0" w:line="200" w:lineRule="exact"/>
        <w:rPr>
          <w:rFonts w:ascii="Times New Roman" w:hAnsi="Times New Roman" w:cs="Times New Roman"/>
          <w:sz w:val="24"/>
          <w:szCs w:val="24"/>
        </w:rPr>
      </w:pPr>
    </w:p>
    <w:p w:rsidR="00AB6E26" w:rsidRDefault="00AB6E26" w:rsidP="00AB6E26">
      <w:pPr>
        <w:widowControl w:val="0"/>
        <w:autoSpaceDE w:val="0"/>
        <w:autoSpaceDN w:val="0"/>
        <w:adjustRightInd w:val="0"/>
        <w:spacing w:after="0" w:line="352" w:lineRule="exact"/>
        <w:rPr>
          <w:rFonts w:ascii="Times New Roman" w:hAnsi="Times New Roman" w:cs="Times New Roman"/>
          <w:sz w:val="24"/>
          <w:szCs w:val="24"/>
        </w:rPr>
      </w:pPr>
    </w:p>
    <w:p w:rsidR="00AB6E26" w:rsidRDefault="00AB6E26" w:rsidP="00AB6E26">
      <w:pPr>
        <w:widowControl w:val="0"/>
        <w:autoSpaceDE w:val="0"/>
        <w:autoSpaceDN w:val="0"/>
        <w:adjustRightInd w:val="0"/>
        <w:spacing w:after="0" w:line="240" w:lineRule="auto"/>
        <w:rPr>
          <w:rFonts w:ascii="Times New Roman" w:hAnsi="Times New Roman" w:cs="Times New Roman"/>
          <w:sz w:val="24"/>
          <w:szCs w:val="24"/>
        </w:rPr>
      </w:pPr>
      <w:r>
        <w:rPr>
          <w:rFonts w:ascii="Times" w:hAnsi="Times" w:cs="Times"/>
          <w:sz w:val="24"/>
          <w:szCs w:val="24"/>
        </w:rPr>
        <w:t>………………………………...</w:t>
      </w:r>
    </w:p>
    <w:p w:rsidR="00AB6E26" w:rsidRDefault="00AB6E26" w:rsidP="00AB6E26">
      <w:pPr>
        <w:widowControl w:val="0"/>
        <w:autoSpaceDE w:val="0"/>
        <w:autoSpaceDN w:val="0"/>
        <w:adjustRightInd w:val="0"/>
        <w:spacing w:after="0" w:line="200" w:lineRule="exact"/>
        <w:rPr>
          <w:rFonts w:ascii="Times New Roman" w:hAnsi="Times New Roman" w:cs="Times New Roman"/>
          <w:sz w:val="24"/>
          <w:szCs w:val="24"/>
        </w:rPr>
      </w:pPr>
    </w:p>
    <w:p w:rsidR="00AB6E26" w:rsidRDefault="00AB6E26" w:rsidP="00AB6E26">
      <w:pPr>
        <w:widowControl w:val="0"/>
        <w:autoSpaceDE w:val="0"/>
        <w:autoSpaceDN w:val="0"/>
        <w:adjustRightInd w:val="0"/>
        <w:spacing w:after="0" w:line="352" w:lineRule="exact"/>
        <w:rPr>
          <w:rFonts w:ascii="Times New Roman" w:hAnsi="Times New Roman" w:cs="Times New Roman"/>
          <w:sz w:val="24"/>
          <w:szCs w:val="24"/>
        </w:rPr>
      </w:pPr>
    </w:p>
    <w:p w:rsidR="00AB6E26" w:rsidRDefault="00AB6E26" w:rsidP="00AB6E26">
      <w:pPr>
        <w:widowControl w:val="0"/>
        <w:autoSpaceDE w:val="0"/>
        <w:autoSpaceDN w:val="0"/>
        <w:adjustRightInd w:val="0"/>
        <w:spacing w:after="0" w:line="240" w:lineRule="auto"/>
        <w:rPr>
          <w:rFonts w:ascii="Times New Roman" w:hAnsi="Times New Roman" w:cs="Times New Roman"/>
          <w:sz w:val="24"/>
          <w:szCs w:val="24"/>
        </w:rPr>
      </w:pPr>
      <w:r>
        <w:rPr>
          <w:rFonts w:ascii="Times" w:hAnsi="Times" w:cs="Times"/>
          <w:sz w:val="24"/>
          <w:szCs w:val="24"/>
        </w:rPr>
        <w:t>On behalf of the Government of the Republic of Moldova</w:t>
      </w:r>
    </w:p>
    <w:p w:rsidR="00AB6E26" w:rsidRDefault="00AB6E26" w:rsidP="00AB6E26">
      <w:pPr>
        <w:widowControl w:val="0"/>
        <w:autoSpaceDE w:val="0"/>
        <w:autoSpaceDN w:val="0"/>
        <w:adjustRightInd w:val="0"/>
        <w:spacing w:after="0" w:line="200" w:lineRule="exact"/>
        <w:rPr>
          <w:rFonts w:ascii="Times New Roman" w:hAnsi="Times New Roman" w:cs="Times New Roman"/>
          <w:sz w:val="24"/>
          <w:szCs w:val="24"/>
        </w:rPr>
      </w:pPr>
    </w:p>
    <w:p w:rsidR="00AB6E26" w:rsidRDefault="00AB6E26" w:rsidP="00AB6E26">
      <w:pPr>
        <w:widowControl w:val="0"/>
        <w:autoSpaceDE w:val="0"/>
        <w:autoSpaceDN w:val="0"/>
        <w:adjustRightInd w:val="0"/>
        <w:spacing w:after="0" w:line="350" w:lineRule="exact"/>
        <w:rPr>
          <w:rFonts w:ascii="Times New Roman" w:hAnsi="Times New Roman" w:cs="Times New Roman"/>
          <w:sz w:val="24"/>
          <w:szCs w:val="24"/>
        </w:rPr>
      </w:pPr>
    </w:p>
    <w:p w:rsidR="00AB6E26" w:rsidRDefault="00AB6E26" w:rsidP="00AB6E26">
      <w:pPr>
        <w:widowControl w:val="0"/>
        <w:autoSpaceDE w:val="0"/>
        <w:autoSpaceDN w:val="0"/>
        <w:adjustRightInd w:val="0"/>
        <w:spacing w:after="0" w:line="240" w:lineRule="auto"/>
        <w:rPr>
          <w:rFonts w:ascii="Times New Roman" w:hAnsi="Times New Roman" w:cs="Times New Roman"/>
          <w:sz w:val="24"/>
          <w:szCs w:val="24"/>
        </w:rPr>
      </w:pPr>
      <w:r>
        <w:rPr>
          <w:rFonts w:ascii="Times" w:hAnsi="Times" w:cs="Times"/>
          <w:sz w:val="24"/>
          <w:szCs w:val="24"/>
        </w:rPr>
        <w:t>………………………………..</w:t>
      </w:r>
    </w:p>
    <w:p w:rsidR="00AB6E26" w:rsidRDefault="00AB6E26" w:rsidP="00AB6E26">
      <w:pPr>
        <w:widowControl w:val="0"/>
        <w:autoSpaceDE w:val="0"/>
        <w:autoSpaceDN w:val="0"/>
        <w:adjustRightInd w:val="0"/>
        <w:spacing w:after="0" w:line="200" w:lineRule="exact"/>
        <w:rPr>
          <w:rFonts w:ascii="Times New Roman" w:hAnsi="Times New Roman" w:cs="Times New Roman"/>
          <w:sz w:val="24"/>
          <w:szCs w:val="24"/>
        </w:rPr>
      </w:pPr>
    </w:p>
    <w:p w:rsidR="00AB6E26" w:rsidRDefault="00AB6E26" w:rsidP="00AB6E26">
      <w:pPr>
        <w:widowControl w:val="0"/>
        <w:autoSpaceDE w:val="0"/>
        <w:autoSpaceDN w:val="0"/>
        <w:adjustRightInd w:val="0"/>
        <w:spacing w:after="0" w:line="200" w:lineRule="exact"/>
        <w:rPr>
          <w:rFonts w:ascii="Times New Roman" w:hAnsi="Times New Roman" w:cs="Times New Roman"/>
          <w:sz w:val="24"/>
          <w:szCs w:val="24"/>
        </w:rPr>
      </w:pPr>
    </w:p>
    <w:p w:rsidR="00AB6E26" w:rsidRDefault="00AB6E26" w:rsidP="00AB6E26">
      <w:pPr>
        <w:widowControl w:val="0"/>
        <w:autoSpaceDE w:val="0"/>
        <w:autoSpaceDN w:val="0"/>
        <w:adjustRightInd w:val="0"/>
        <w:spacing w:after="0" w:line="200" w:lineRule="exact"/>
        <w:rPr>
          <w:rFonts w:ascii="Times New Roman" w:hAnsi="Times New Roman" w:cs="Times New Roman"/>
          <w:sz w:val="24"/>
          <w:szCs w:val="24"/>
        </w:rPr>
      </w:pPr>
    </w:p>
    <w:p w:rsidR="00AB6E26" w:rsidRDefault="00AB6E26" w:rsidP="00AB6E26">
      <w:pPr>
        <w:widowControl w:val="0"/>
        <w:autoSpaceDE w:val="0"/>
        <w:autoSpaceDN w:val="0"/>
        <w:adjustRightInd w:val="0"/>
        <w:spacing w:after="0" w:line="228" w:lineRule="exact"/>
        <w:rPr>
          <w:rFonts w:ascii="Times New Roman" w:hAnsi="Times New Roman" w:cs="Times New Roman"/>
          <w:sz w:val="24"/>
          <w:szCs w:val="24"/>
        </w:rPr>
      </w:pPr>
    </w:p>
    <w:p w:rsidR="00AB6E26" w:rsidRDefault="00AB6E26" w:rsidP="00AB6E26">
      <w:pPr>
        <w:widowControl w:val="0"/>
        <w:autoSpaceDE w:val="0"/>
        <w:autoSpaceDN w:val="0"/>
        <w:adjustRightInd w:val="0"/>
        <w:spacing w:after="0" w:line="240" w:lineRule="auto"/>
        <w:rPr>
          <w:rFonts w:ascii="Times New Roman" w:hAnsi="Times New Roman" w:cs="Times New Roman"/>
          <w:sz w:val="24"/>
          <w:szCs w:val="24"/>
        </w:rPr>
      </w:pPr>
      <w:r>
        <w:rPr>
          <w:rFonts w:ascii="Times" w:hAnsi="Times" w:cs="Times"/>
          <w:sz w:val="24"/>
          <w:szCs w:val="24"/>
        </w:rPr>
        <w:t>On behalf of the Government of the Republic of Macedonia</w:t>
      </w:r>
    </w:p>
    <w:p w:rsidR="00AB6E26" w:rsidRDefault="00AB6E26" w:rsidP="00AB6E26">
      <w:pPr>
        <w:widowControl w:val="0"/>
        <w:autoSpaceDE w:val="0"/>
        <w:autoSpaceDN w:val="0"/>
        <w:adjustRightInd w:val="0"/>
        <w:spacing w:after="0" w:line="200" w:lineRule="exact"/>
        <w:rPr>
          <w:rFonts w:ascii="Times New Roman" w:hAnsi="Times New Roman" w:cs="Times New Roman"/>
          <w:sz w:val="24"/>
          <w:szCs w:val="24"/>
        </w:rPr>
      </w:pPr>
    </w:p>
    <w:p w:rsidR="00AB6E26" w:rsidRDefault="00AB6E26" w:rsidP="00AB6E26">
      <w:pPr>
        <w:widowControl w:val="0"/>
        <w:autoSpaceDE w:val="0"/>
        <w:autoSpaceDN w:val="0"/>
        <w:adjustRightInd w:val="0"/>
        <w:spacing w:after="0" w:line="352" w:lineRule="exact"/>
        <w:rPr>
          <w:rFonts w:ascii="Times New Roman" w:hAnsi="Times New Roman" w:cs="Times New Roman"/>
          <w:sz w:val="24"/>
          <w:szCs w:val="24"/>
        </w:rPr>
      </w:pPr>
    </w:p>
    <w:p w:rsidR="00AB6E26" w:rsidRDefault="00AB6E26" w:rsidP="00AB6E26">
      <w:pPr>
        <w:widowControl w:val="0"/>
        <w:autoSpaceDE w:val="0"/>
        <w:autoSpaceDN w:val="0"/>
        <w:adjustRightInd w:val="0"/>
        <w:spacing w:after="0" w:line="240" w:lineRule="auto"/>
        <w:rPr>
          <w:rFonts w:ascii="Times New Roman" w:hAnsi="Times New Roman" w:cs="Times New Roman"/>
          <w:sz w:val="24"/>
          <w:szCs w:val="24"/>
        </w:rPr>
      </w:pPr>
      <w:r>
        <w:rPr>
          <w:rFonts w:ascii="Times" w:hAnsi="Times" w:cs="Times"/>
          <w:sz w:val="24"/>
          <w:szCs w:val="24"/>
        </w:rPr>
        <w:t>……………………………….</w:t>
      </w:r>
    </w:p>
    <w:p w:rsidR="00AB6E26" w:rsidRDefault="00AB6E26" w:rsidP="00AB6E26">
      <w:pPr>
        <w:widowControl w:val="0"/>
        <w:autoSpaceDE w:val="0"/>
        <w:autoSpaceDN w:val="0"/>
        <w:adjustRightInd w:val="0"/>
        <w:spacing w:after="0" w:line="240" w:lineRule="auto"/>
        <w:rPr>
          <w:rFonts w:ascii="Times New Roman" w:hAnsi="Times New Roman" w:cs="Times New Roman"/>
          <w:sz w:val="24"/>
          <w:szCs w:val="24"/>
        </w:rPr>
        <w:sectPr w:rsidR="00AB6E26">
          <w:pgSz w:w="11900" w:h="16840"/>
          <w:pgMar w:top="1440" w:right="1580" w:bottom="1027" w:left="1420" w:header="708" w:footer="708" w:gutter="0"/>
          <w:cols w:space="708" w:equalWidth="0">
            <w:col w:w="8900"/>
          </w:cols>
          <w:noEndnote/>
        </w:sectPr>
      </w:pPr>
    </w:p>
    <w:p w:rsidR="00AB6E26" w:rsidRDefault="00AB6E26" w:rsidP="00AB6E26">
      <w:pPr>
        <w:widowControl w:val="0"/>
        <w:autoSpaceDE w:val="0"/>
        <w:autoSpaceDN w:val="0"/>
        <w:adjustRightInd w:val="0"/>
        <w:spacing w:after="0" w:line="240" w:lineRule="auto"/>
        <w:ind w:left="3929"/>
        <w:rPr>
          <w:rFonts w:ascii="Times New Roman" w:hAnsi="Times New Roman" w:cs="Times New Roman"/>
          <w:sz w:val="24"/>
          <w:szCs w:val="24"/>
        </w:rPr>
      </w:pPr>
      <w:bookmarkStart w:id="12" w:name="page13"/>
      <w:bookmarkEnd w:id="12"/>
      <w:r>
        <w:rPr>
          <w:rFonts w:ascii="Times" w:hAnsi="Times" w:cs="Times"/>
          <w:b/>
          <w:bCs/>
          <w:sz w:val="24"/>
          <w:szCs w:val="24"/>
        </w:rPr>
        <w:lastRenderedPageBreak/>
        <w:t>ANNEX 1</w:t>
      </w:r>
    </w:p>
    <w:p w:rsidR="00AB6E26" w:rsidRDefault="00AB6E26" w:rsidP="00AB6E26">
      <w:pPr>
        <w:widowControl w:val="0"/>
        <w:autoSpaceDE w:val="0"/>
        <w:autoSpaceDN w:val="0"/>
        <w:adjustRightInd w:val="0"/>
        <w:spacing w:after="0" w:line="342" w:lineRule="exact"/>
        <w:rPr>
          <w:rFonts w:ascii="Times New Roman" w:hAnsi="Times New Roman" w:cs="Times New Roman"/>
          <w:sz w:val="24"/>
          <w:szCs w:val="24"/>
        </w:rPr>
      </w:pPr>
    </w:p>
    <w:p w:rsidR="00AB6E26" w:rsidRDefault="00AB6E26" w:rsidP="00AB6E26">
      <w:pPr>
        <w:widowControl w:val="0"/>
        <w:overflowPunct w:val="0"/>
        <w:autoSpaceDE w:val="0"/>
        <w:autoSpaceDN w:val="0"/>
        <w:adjustRightInd w:val="0"/>
        <w:spacing w:after="0" w:line="222" w:lineRule="auto"/>
        <w:ind w:left="1129" w:right="240" w:hanging="910"/>
        <w:rPr>
          <w:rFonts w:ascii="Times New Roman" w:hAnsi="Times New Roman" w:cs="Times New Roman"/>
          <w:sz w:val="24"/>
          <w:szCs w:val="24"/>
        </w:rPr>
      </w:pPr>
      <w:r>
        <w:rPr>
          <w:rFonts w:ascii="Times" w:hAnsi="Times" w:cs="Times"/>
          <w:b/>
          <w:bCs/>
          <w:sz w:val="23"/>
          <w:szCs w:val="23"/>
        </w:rPr>
        <w:t>PREMISES, EQUIPMENT, FINANCIAL SERVICES AND OTHER OFFICE RELATED CONTRIBUTIONS BY THE HOST COUNTRY</w:t>
      </w:r>
    </w:p>
    <w:p w:rsidR="00AB6E26" w:rsidRDefault="00AB6E26" w:rsidP="00AB6E26">
      <w:pPr>
        <w:widowControl w:val="0"/>
        <w:autoSpaceDE w:val="0"/>
        <w:autoSpaceDN w:val="0"/>
        <w:adjustRightInd w:val="0"/>
        <w:spacing w:after="0" w:line="280" w:lineRule="exact"/>
        <w:rPr>
          <w:rFonts w:ascii="Times New Roman" w:hAnsi="Times New Roman" w:cs="Times New Roman"/>
          <w:sz w:val="24"/>
          <w:szCs w:val="24"/>
        </w:rPr>
      </w:pPr>
    </w:p>
    <w:p w:rsidR="00AB6E26" w:rsidRDefault="00AB6E26" w:rsidP="00AB6E26">
      <w:pPr>
        <w:widowControl w:val="0"/>
        <w:autoSpaceDE w:val="0"/>
        <w:autoSpaceDN w:val="0"/>
        <w:adjustRightInd w:val="0"/>
        <w:spacing w:after="0" w:line="240" w:lineRule="auto"/>
        <w:ind w:left="4009"/>
        <w:rPr>
          <w:rFonts w:ascii="Times New Roman" w:hAnsi="Times New Roman" w:cs="Times New Roman"/>
          <w:sz w:val="24"/>
          <w:szCs w:val="24"/>
        </w:rPr>
      </w:pPr>
      <w:r>
        <w:rPr>
          <w:rFonts w:ascii="Times" w:hAnsi="Times" w:cs="Times"/>
          <w:b/>
          <w:bCs/>
          <w:sz w:val="24"/>
          <w:szCs w:val="24"/>
        </w:rPr>
        <w:t>Article 1</w:t>
      </w:r>
    </w:p>
    <w:p w:rsidR="00AB6E26" w:rsidRDefault="00AB6E26" w:rsidP="00AB6E26">
      <w:pPr>
        <w:widowControl w:val="0"/>
        <w:autoSpaceDE w:val="0"/>
        <w:autoSpaceDN w:val="0"/>
        <w:adjustRightInd w:val="0"/>
        <w:spacing w:after="0" w:line="60" w:lineRule="exact"/>
        <w:rPr>
          <w:rFonts w:ascii="Times New Roman" w:hAnsi="Times New Roman" w:cs="Times New Roman"/>
          <w:sz w:val="24"/>
          <w:szCs w:val="24"/>
        </w:rPr>
      </w:pPr>
    </w:p>
    <w:p w:rsidR="00AB6E26" w:rsidRDefault="00AB6E26" w:rsidP="00AB6E26">
      <w:pPr>
        <w:widowControl w:val="0"/>
        <w:autoSpaceDE w:val="0"/>
        <w:autoSpaceDN w:val="0"/>
        <w:adjustRightInd w:val="0"/>
        <w:spacing w:after="0" w:line="240" w:lineRule="auto"/>
        <w:ind w:left="2969"/>
        <w:rPr>
          <w:rFonts w:ascii="Times New Roman" w:hAnsi="Times New Roman" w:cs="Times New Roman"/>
          <w:sz w:val="24"/>
          <w:szCs w:val="24"/>
        </w:rPr>
      </w:pPr>
      <w:r>
        <w:rPr>
          <w:rFonts w:ascii="Times" w:hAnsi="Times" w:cs="Times"/>
          <w:b/>
          <w:bCs/>
          <w:sz w:val="24"/>
          <w:szCs w:val="24"/>
        </w:rPr>
        <w:t>Premises and equipment</w:t>
      </w:r>
    </w:p>
    <w:p w:rsidR="00AB6E26" w:rsidRDefault="00AB6E26" w:rsidP="00AB6E26">
      <w:pPr>
        <w:widowControl w:val="0"/>
        <w:autoSpaceDE w:val="0"/>
        <w:autoSpaceDN w:val="0"/>
        <w:adjustRightInd w:val="0"/>
        <w:spacing w:after="0" w:line="339" w:lineRule="exact"/>
        <w:rPr>
          <w:rFonts w:ascii="Times New Roman" w:hAnsi="Times New Roman" w:cs="Times New Roman"/>
          <w:sz w:val="24"/>
          <w:szCs w:val="24"/>
        </w:rPr>
      </w:pPr>
    </w:p>
    <w:p w:rsidR="00AB6E26" w:rsidRDefault="00AB6E26" w:rsidP="00AB6E26">
      <w:pPr>
        <w:widowControl w:val="0"/>
        <w:overflowPunct w:val="0"/>
        <w:autoSpaceDE w:val="0"/>
        <w:autoSpaceDN w:val="0"/>
        <w:adjustRightInd w:val="0"/>
        <w:spacing w:after="0" w:line="214" w:lineRule="auto"/>
        <w:ind w:left="9" w:right="20"/>
        <w:jc w:val="both"/>
        <w:rPr>
          <w:rFonts w:ascii="Times New Roman" w:hAnsi="Times New Roman" w:cs="Times New Roman"/>
          <w:sz w:val="24"/>
          <w:szCs w:val="24"/>
        </w:rPr>
      </w:pPr>
      <w:r>
        <w:rPr>
          <w:rFonts w:ascii="Times" w:hAnsi="Times" w:cs="Times"/>
          <w:sz w:val="24"/>
          <w:szCs w:val="24"/>
        </w:rPr>
        <w:t>The Host Country shall make available to the Secretariat in accordance with this Agreement:</w:t>
      </w:r>
    </w:p>
    <w:p w:rsidR="00AB6E26" w:rsidRDefault="00AB6E26" w:rsidP="00AB6E26">
      <w:pPr>
        <w:widowControl w:val="0"/>
        <w:autoSpaceDE w:val="0"/>
        <w:autoSpaceDN w:val="0"/>
        <w:adjustRightInd w:val="0"/>
        <w:spacing w:after="0" w:line="60" w:lineRule="exact"/>
        <w:rPr>
          <w:rFonts w:ascii="Times New Roman" w:hAnsi="Times New Roman" w:cs="Times New Roman"/>
          <w:sz w:val="24"/>
          <w:szCs w:val="24"/>
        </w:rPr>
      </w:pPr>
    </w:p>
    <w:p w:rsidR="00AB6E26" w:rsidRDefault="00AB6E26" w:rsidP="00AB6E26">
      <w:pPr>
        <w:widowControl w:val="0"/>
        <w:overflowPunct w:val="0"/>
        <w:autoSpaceDE w:val="0"/>
        <w:autoSpaceDN w:val="0"/>
        <w:adjustRightInd w:val="0"/>
        <w:spacing w:after="0" w:line="222" w:lineRule="auto"/>
        <w:ind w:left="9"/>
        <w:jc w:val="both"/>
        <w:rPr>
          <w:rFonts w:ascii="Times New Roman" w:hAnsi="Times New Roman" w:cs="Times New Roman"/>
          <w:sz w:val="24"/>
          <w:szCs w:val="24"/>
        </w:rPr>
      </w:pPr>
      <w:r>
        <w:rPr>
          <w:rFonts w:ascii="Times" w:hAnsi="Times" w:cs="Times"/>
          <w:sz w:val="24"/>
          <w:szCs w:val="24"/>
        </w:rPr>
        <w:t>(a). The premises of the Seat of the Secretariat, property of the Republic of Serbia, with total area of 40 m2, allocated in Belgrade. The premises include two offices and a conference room.</w:t>
      </w:r>
    </w:p>
    <w:p w:rsidR="00AB6E26" w:rsidRDefault="00AB6E26" w:rsidP="00AB6E26">
      <w:pPr>
        <w:widowControl w:val="0"/>
        <w:autoSpaceDE w:val="0"/>
        <w:autoSpaceDN w:val="0"/>
        <w:adjustRightInd w:val="0"/>
        <w:spacing w:after="0" w:line="62" w:lineRule="exact"/>
        <w:rPr>
          <w:rFonts w:ascii="Times New Roman" w:hAnsi="Times New Roman" w:cs="Times New Roman"/>
          <w:sz w:val="24"/>
          <w:szCs w:val="24"/>
        </w:rPr>
      </w:pPr>
    </w:p>
    <w:p w:rsidR="00AB6E26" w:rsidRDefault="00AB6E26" w:rsidP="00AB6E26">
      <w:pPr>
        <w:widowControl w:val="0"/>
        <w:numPr>
          <w:ilvl w:val="0"/>
          <w:numId w:val="22"/>
        </w:numPr>
        <w:tabs>
          <w:tab w:val="clear" w:pos="720"/>
          <w:tab w:val="num" w:pos="359"/>
        </w:tabs>
        <w:overflowPunct w:val="0"/>
        <w:autoSpaceDE w:val="0"/>
        <w:autoSpaceDN w:val="0"/>
        <w:adjustRightInd w:val="0"/>
        <w:spacing w:after="0" w:line="222" w:lineRule="auto"/>
        <w:ind w:left="9" w:right="20" w:hanging="9"/>
        <w:jc w:val="both"/>
        <w:rPr>
          <w:rFonts w:ascii="Times" w:hAnsi="Times" w:cs="Times"/>
          <w:sz w:val="24"/>
          <w:szCs w:val="24"/>
        </w:rPr>
      </w:pPr>
      <w:r>
        <w:rPr>
          <w:rFonts w:ascii="Times" w:hAnsi="Times" w:cs="Times"/>
          <w:sz w:val="24"/>
          <w:szCs w:val="24"/>
        </w:rPr>
        <w:t xml:space="preserve">The Government of the Host Country shall undertake all necessary activities which might be needed for adaptation and refurbishment in accordance with needs of the Secretariat. </w:t>
      </w:r>
    </w:p>
    <w:p w:rsidR="00AB6E26" w:rsidRDefault="00AB6E26" w:rsidP="00AB6E26">
      <w:pPr>
        <w:widowControl w:val="0"/>
        <w:autoSpaceDE w:val="0"/>
        <w:autoSpaceDN w:val="0"/>
        <w:adjustRightInd w:val="0"/>
        <w:spacing w:after="0" w:line="3" w:lineRule="exact"/>
        <w:rPr>
          <w:rFonts w:ascii="Times" w:hAnsi="Times" w:cs="Times"/>
          <w:sz w:val="24"/>
          <w:szCs w:val="24"/>
        </w:rPr>
      </w:pPr>
    </w:p>
    <w:p w:rsidR="00AB6E26" w:rsidRDefault="00AB6E26" w:rsidP="00AB6E26">
      <w:pPr>
        <w:widowControl w:val="0"/>
        <w:numPr>
          <w:ilvl w:val="0"/>
          <w:numId w:val="22"/>
        </w:numPr>
        <w:tabs>
          <w:tab w:val="clear" w:pos="720"/>
          <w:tab w:val="num" w:pos="329"/>
        </w:tabs>
        <w:overflowPunct w:val="0"/>
        <w:autoSpaceDE w:val="0"/>
        <w:autoSpaceDN w:val="0"/>
        <w:adjustRightInd w:val="0"/>
        <w:spacing w:after="0" w:line="240" w:lineRule="auto"/>
        <w:ind w:left="329" w:hanging="329"/>
        <w:jc w:val="both"/>
        <w:rPr>
          <w:rFonts w:ascii="Times" w:hAnsi="Times" w:cs="Times"/>
          <w:sz w:val="24"/>
          <w:szCs w:val="24"/>
        </w:rPr>
      </w:pPr>
      <w:r>
        <w:rPr>
          <w:rFonts w:ascii="Times" w:hAnsi="Times" w:cs="Times"/>
          <w:sz w:val="24"/>
          <w:szCs w:val="24"/>
        </w:rPr>
        <w:t xml:space="preserve">Office equipment and furniture shall include: </w:t>
      </w:r>
    </w:p>
    <w:p w:rsidR="00AB6E26" w:rsidRDefault="00AB6E26" w:rsidP="00AB6E26">
      <w:pPr>
        <w:widowControl w:val="0"/>
        <w:numPr>
          <w:ilvl w:val="1"/>
          <w:numId w:val="22"/>
        </w:numPr>
        <w:tabs>
          <w:tab w:val="clear" w:pos="1440"/>
          <w:tab w:val="num" w:pos="869"/>
        </w:tabs>
        <w:overflowPunct w:val="0"/>
        <w:autoSpaceDE w:val="0"/>
        <w:autoSpaceDN w:val="0"/>
        <w:adjustRightInd w:val="0"/>
        <w:spacing w:after="0" w:line="240" w:lineRule="auto"/>
        <w:ind w:left="869" w:hanging="149"/>
        <w:jc w:val="both"/>
        <w:rPr>
          <w:rFonts w:ascii="Times" w:hAnsi="Times" w:cs="Times"/>
          <w:sz w:val="24"/>
          <w:szCs w:val="24"/>
        </w:rPr>
      </w:pPr>
      <w:r>
        <w:rPr>
          <w:rFonts w:ascii="Times" w:hAnsi="Times" w:cs="Times"/>
          <w:sz w:val="24"/>
          <w:szCs w:val="24"/>
        </w:rPr>
        <w:t xml:space="preserve">3 office desks </w:t>
      </w:r>
    </w:p>
    <w:p w:rsidR="00AB6E26" w:rsidRDefault="00AB6E26" w:rsidP="00AB6E26">
      <w:pPr>
        <w:widowControl w:val="0"/>
        <w:numPr>
          <w:ilvl w:val="1"/>
          <w:numId w:val="22"/>
        </w:numPr>
        <w:tabs>
          <w:tab w:val="clear" w:pos="1440"/>
          <w:tab w:val="num" w:pos="869"/>
        </w:tabs>
        <w:overflowPunct w:val="0"/>
        <w:autoSpaceDE w:val="0"/>
        <w:autoSpaceDN w:val="0"/>
        <w:adjustRightInd w:val="0"/>
        <w:spacing w:after="0" w:line="240" w:lineRule="auto"/>
        <w:ind w:left="869" w:hanging="149"/>
        <w:jc w:val="both"/>
        <w:rPr>
          <w:rFonts w:ascii="Times" w:hAnsi="Times" w:cs="Times"/>
          <w:sz w:val="24"/>
          <w:szCs w:val="24"/>
        </w:rPr>
      </w:pPr>
      <w:r>
        <w:rPr>
          <w:rFonts w:ascii="Times" w:hAnsi="Times" w:cs="Times"/>
          <w:sz w:val="24"/>
          <w:szCs w:val="24"/>
        </w:rPr>
        <w:t xml:space="preserve">3 office chairs </w:t>
      </w:r>
    </w:p>
    <w:p w:rsidR="00AB6E26" w:rsidRDefault="00AB6E26" w:rsidP="00AB6E26">
      <w:pPr>
        <w:widowControl w:val="0"/>
        <w:numPr>
          <w:ilvl w:val="1"/>
          <w:numId w:val="22"/>
        </w:numPr>
        <w:tabs>
          <w:tab w:val="clear" w:pos="1440"/>
          <w:tab w:val="num" w:pos="869"/>
        </w:tabs>
        <w:overflowPunct w:val="0"/>
        <w:autoSpaceDE w:val="0"/>
        <w:autoSpaceDN w:val="0"/>
        <w:adjustRightInd w:val="0"/>
        <w:spacing w:after="0" w:line="239" w:lineRule="auto"/>
        <w:ind w:left="869" w:hanging="149"/>
        <w:jc w:val="both"/>
        <w:rPr>
          <w:rFonts w:ascii="Times" w:hAnsi="Times" w:cs="Times"/>
          <w:sz w:val="24"/>
          <w:szCs w:val="24"/>
        </w:rPr>
      </w:pPr>
      <w:r>
        <w:rPr>
          <w:rFonts w:ascii="Times" w:hAnsi="Times" w:cs="Times"/>
          <w:sz w:val="24"/>
          <w:szCs w:val="24"/>
        </w:rPr>
        <w:t xml:space="preserve">1 conference table with 20 chairs </w:t>
      </w:r>
    </w:p>
    <w:p w:rsidR="00AB6E26" w:rsidRDefault="00AB6E26" w:rsidP="00AB6E26">
      <w:pPr>
        <w:widowControl w:val="0"/>
        <w:autoSpaceDE w:val="0"/>
        <w:autoSpaceDN w:val="0"/>
        <w:adjustRightInd w:val="0"/>
        <w:spacing w:after="0" w:line="1" w:lineRule="exact"/>
        <w:rPr>
          <w:rFonts w:ascii="Times" w:hAnsi="Times" w:cs="Times"/>
          <w:sz w:val="24"/>
          <w:szCs w:val="24"/>
        </w:rPr>
      </w:pPr>
    </w:p>
    <w:p w:rsidR="00AB6E26" w:rsidRDefault="00AB6E26" w:rsidP="00AB6E26">
      <w:pPr>
        <w:widowControl w:val="0"/>
        <w:numPr>
          <w:ilvl w:val="1"/>
          <w:numId w:val="22"/>
        </w:numPr>
        <w:tabs>
          <w:tab w:val="clear" w:pos="1440"/>
          <w:tab w:val="num" w:pos="869"/>
        </w:tabs>
        <w:overflowPunct w:val="0"/>
        <w:autoSpaceDE w:val="0"/>
        <w:autoSpaceDN w:val="0"/>
        <w:adjustRightInd w:val="0"/>
        <w:spacing w:after="0" w:line="240" w:lineRule="auto"/>
        <w:ind w:left="869" w:hanging="149"/>
        <w:jc w:val="both"/>
        <w:rPr>
          <w:rFonts w:ascii="Times" w:hAnsi="Times" w:cs="Times"/>
          <w:sz w:val="24"/>
          <w:szCs w:val="24"/>
        </w:rPr>
      </w:pPr>
      <w:r>
        <w:rPr>
          <w:rFonts w:ascii="Times" w:hAnsi="Times" w:cs="Times"/>
          <w:sz w:val="24"/>
          <w:szCs w:val="24"/>
        </w:rPr>
        <w:t xml:space="preserve">3 desktop computers (with monitors, keyboards and mice) </w:t>
      </w:r>
    </w:p>
    <w:p w:rsidR="00AB6E26" w:rsidRDefault="00AB6E26" w:rsidP="00AB6E26">
      <w:pPr>
        <w:widowControl w:val="0"/>
        <w:numPr>
          <w:ilvl w:val="1"/>
          <w:numId w:val="22"/>
        </w:numPr>
        <w:tabs>
          <w:tab w:val="clear" w:pos="1440"/>
          <w:tab w:val="num" w:pos="869"/>
        </w:tabs>
        <w:overflowPunct w:val="0"/>
        <w:autoSpaceDE w:val="0"/>
        <w:autoSpaceDN w:val="0"/>
        <w:adjustRightInd w:val="0"/>
        <w:spacing w:after="0" w:line="240" w:lineRule="auto"/>
        <w:ind w:left="869" w:hanging="149"/>
        <w:jc w:val="both"/>
        <w:rPr>
          <w:rFonts w:ascii="Times" w:hAnsi="Times" w:cs="Times"/>
          <w:sz w:val="24"/>
          <w:szCs w:val="24"/>
        </w:rPr>
      </w:pPr>
      <w:r>
        <w:rPr>
          <w:rFonts w:ascii="Times" w:hAnsi="Times" w:cs="Times"/>
          <w:sz w:val="24"/>
          <w:szCs w:val="24"/>
        </w:rPr>
        <w:t xml:space="preserve">3 laser printers </w:t>
      </w:r>
    </w:p>
    <w:p w:rsidR="00AB6E26" w:rsidRDefault="00AB6E26" w:rsidP="00AB6E26">
      <w:pPr>
        <w:widowControl w:val="0"/>
        <w:numPr>
          <w:ilvl w:val="1"/>
          <w:numId w:val="22"/>
        </w:numPr>
        <w:tabs>
          <w:tab w:val="clear" w:pos="1440"/>
          <w:tab w:val="num" w:pos="869"/>
        </w:tabs>
        <w:overflowPunct w:val="0"/>
        <w:autoSpaceDE w:val="0"/>
        <w:autoSpaceDN w:val="0"/>
        <w:adjustRightInd w:val="0"/>
        <w:spacing w:after="0" w:line="240" w:lineRule="auto"/>
        <w:ind w:left="869" w:hanging="149"/>
        <w:jc w:val="both"/>
        <w:rPr>
          <w:rFonts w:ascii="Times" w:hAnsi="Times" w:cs="Times"/>
          <w:sz w:val="24"/>
          <w:szCs w:val="24"/>
        </w:rPr>
      </w:pPr>
      <w:r>
        <w:rPr>
          <w:rFonts w:ascii="Times" w:hAnsi="Times" w:cs="Times"/>
          <w:sz w:val="24"/>
          <w:szCs w:val="24"/>
        </w:rPr>
        <w:t xml:space="preserve">2 laptops </w:t>
      </w:r>
    </w:p>
    <w:p w:rsidR="00AB6E26" w:rsidRDefault="00AB6E26" w:rsidP="00AB6E26">
      <w:pPr>
        <w:widowControl w:val="0"/>
        <w:numPr>
          <w:ilvl w:val="1"/>
          <w:numId w:val="22"/>
        </w:numPr>
        <w:tabs>
          <w:tab w:val="clear" w:pos="1440"/>
          <w:tab w:val="num" w:pos="869"/>
        </w:tabs>
        <w:overflowPunct w:val="0"/>
        <w:autoSpaceDE w:val="0"/>
        <w:autoSpaceDN w:val="0"/>
        <w:adjustRightInd w:val="0"/>
        <w:spacing w:after="0" w:line="240" w:lineRule="auto"/>
        <w:ind w:left="869" w:hanging="149"/>
        <w:jc w:val="both"/>
        <w:rPr>
          <w:rFonts w:ascii="Times" w:hAnsi="Times" w:cs="Times"/>
          <w:sz w:val="24"/>
          <w:szCs w:val="24"/>
        </w:rPr>
      </w:pPr>
      <w:r>
        <w:rPr>
          <w:rFonts w:ascii="Times" w:hAnsi="Times" w:cs="Times"/>
          <w:sz w:val="24"/>
          <w:szCs w:val="24"/>
        </w:rPr>
        <w:t xml:space="preserve">1 projector </w:t>
      </w:r>
    </w:p>
    <w:p w:rsidR="00AB6E26" w:rsidRDefault="00AB6E26" w:rsidP="00AB6E26">
      <w:pPr>
        <w:widowControl w:val="0"/>
        <w:numPr>
          <w:ilvl w:val="1"/>
          <w:numId w:val="22"/>
        </w:numPr>
        <w:tabs>
          <w:tab w:val="clear" w:pos="1440"/>
          <w:tab w:val="num" w:pos="869"/>
        </w:tabs>
        <w:overflowPunct w:val="0"/>
        <w:autoSpaceDE w:val="0"/>
        <w:autoSpaceDN w:val="0"/>
        <w:adjustRightInd w:val="0"/>
        <w:spacing w:after="0" w:line="240" w:lineRule="auto"/>
        <w:ind w:left="869" w:hanging="149"/>
        <w:jc w:val="both"/>
        <w:rPr>
          <w:rFonts w:ascii="Times" w:hAnsi="Times" w:cs="Times"/>
          <w:sz w:val="24"/>
          <w:szCs w:val="24"/>
        </w:rPr>
      </w:pPr>
      <w:r>
        <w:rPr>
          <w:rFonts w:ascii="Times" w:hAnsi="Times" w:cs="Times"/>
          <w:sz w:val="24"/>
          <w:szCs w:val="24"/>
        </w:rPr>
        <w:t xml:space="preserve">1 photocopier </w:t>
      </w:r>
    </w:p>
    <w:p w:rsidR="00AB6E26" w:rsidRDefault="00AB6E26" w:rsidP="00AB6E26">
      <w:pPr>
        <w:widowControl w:val="0"/>
        <w:numPr>
          <w:ilvl w:val="1"/>
          <w:numId w:val="22"/>
        </w:numPr>
        <w:tabs>
          <w:tab w:val="clear" w:pos="1440"/>
          <w:tab w:val="num" w:pos="869"/>
        </w:tabs>
        <w:overflowPunct w:val="0"/>
        <w:autoSpaceDE w:val="0"/>
        <w:autoSpaceDN w:val="0"/>
        <w:adjustRightInd w:val="0"/>
        <w:spacing w:after="0" w:line="240" w:lineRule="auto"/>
        <w:ind w:left="869" w:hanging="149"/>
        <w:jc w:val="both"/>
        <w:rPr>
          <w:rFonts w:ascii="Times" w:hAnsi="Times" w:cs="Times"/>
          <w:sz w:val="24"/>
          <w:szCs w:val="24"/>
        </w:rPr>
      </w:pPr>
      <w:r>
        <w:rPr>
          <w:rFonts w:ascii="Times" w:hAnsi="Times" w:cs="Times"/>
          <w:sz w:val="24"/>
          <w:szCs w:val="24"/>
        </w:rPr>
        <w:t xml:space="preserve">3 telephones with switchboard </w:t>
      </w:r>
    </w:p>
    <w:p w:rsidR="00AB6E26" w:rsidRDefault="00AB6E26" w:rsidP="00AB6E26">
      <w:pPr>
        <w:widowControl w:val="0"/>
        <w:numPr>
          <w:ilvl w:val="1"/>
          <w:numId w:val="22"/>
        </w:numPr>
        <w:tabs>
          <w:tab w:val="clear" w:pos="1440"/>
          <w:tab w:val="num" w:pos="869"/>
        </w:tabs>
        <w:overflowPunct w:val="0"/>
        <w:autoSpaceDE w:val="0"/>
        <w:autoSpaceDN w:val="0"/>
        <w:adjustRightInd w:val="0"/>
        <w:spacing w:after="0" w:line="240" w:lineRule="auto"/>
        <w:ind w:left="869" w:hanging="149"/>
        <w:jc w:val="both"/>
        <w:rPr>
          <w:rFonts w:ascii="Times" w:hAnsi="Times" w:cs="Times"/>
          <w:sz w:val="24"/>
          <w:szCs w:val="24"/>
        </w:rPr>
      </w:pPr>
      <w:r>
        <w:rPr>
          <w:rFonts w:ascii="Times" w:hAnsi="Times" w:cs="Times"/>
          <w:sz w:val="24"/>
          <w:szCs w:val="24"/>
        </w:rPr>
        <w:t xml:space="preserve">1 fax machine </w:t>
      </w:r>
    </w:p>
    <w:p w:rsidR="00AB6E26" w:rsidRDefault="00AB6E26" w:rsidP="00AB6E26">
      <w:pPr>
        <w:widowControl w:val="0"/>
        <w:numPr>
          <w:ilvl w:val="1"/>
          <w:numId w:val="22"/>
        </w:numPr>
        <w:tabs>
          <w:tab w:val="clear" w:pos="1440"/>
          <w:tab w:val="num" w:pos="869"/>
        </w:tabs>
        <w:overflowPunct w:val="0"/>
        <w:autoSpaceDE w:val="0"/>
        <w:autoSpaceDN w:val="0"/>
        <w:adjustRightInd w:val="0"/>
        <w:spacing w:after="0" w:line="240" w:lineRule="auto"/>
        <w:ind w:left="869" w:hanging="149"/>
        <w:jc w:val="both"/>
        <w:rPr>
          <w:rFonts w:ascii="Times" w:hAnsi="Times" w:cs="Times"/>
          <w:sz w:val="24"/>
          <w:szCs w:val="24"/>
        </w:rPr>
      </w:pPr>
      <w:r>
        <w:rPr>
          <w:rFonts w:ascii="Times" w:hAnsi="Times" w:cs="Times"/>
          <w:sz w:val="24"/>
          <w:szCs w:val="24"/>
        </w:rPr>
        <w:t xml:space="preserve">3 air-conditions </w:t>
      </w:r>
    </w:p>
    <w:p w:rsidR="00AB6E26" w:rsidRDefault="00AB6E26" w:rsidP="00AB6E26">
      <w:pPr>
        <w:widowControl w:val="0"/>
        <w:numPr>
          <w:ilvl w:val="1"/>
          <w:numId w:val="22"/>
        </w:numPr>
        <w:tabs>
          <w:tab w:val="clear" w:pos="1440"/>
          <w:tab w:val="num" w:pos="869"/>
        </w:tabs>
        <w:overflowPunct w:val="0"/>
        <w:autoSpaceDE w:val="0"/>
        <w:autoSpaceDN w:val="0"/>
        <w:adjustRightInd w:val="0"/>
        <w:spacing w:after="0" w:line="240" w:lineRule="auto"/>
        <w:ind w:left="869" w:hanging="149"/>
        <w:jc w:val="both"/>
        <w:rPr>
          <w:rFonts w:ascii="Times" w:hAnsi="Times" w:cs="Times"/>
          <w:sz w:val="24"/>
          <w:szCs w:val="24"/>
        </w:rPr>
      </w:pPr>
      <w:r>
        <w:rPr>
          <w:rFonts w:ascii="Times" w:hAnsi="Times" w:cs="Times"/>
          <w:sz w:val="24"/>
          <w:szCs w:val="24"/>
        </w:rPr>
        <w:t xml:space="preserve">3 cupboards </w:t>
      </w:r>
    </w:p>
    <w:p w:rsidR="00AB6E26" w:rsidRDefault="00AB6E26" w:rsidP="00AB6E26">
      <w:pPr>
        <w:widowControl w:val="0"/>
        <w:numPr>
          <w:ilvl w:val="1"/>
          <w:numId w:val="22"/>
        </w:numPr>
        <w:tabs>
          <w:tab w:val="clear" w:pos="1440"/>
          <w:tab w:val="num" w:pos="869"/>
        </w:tabs>
        <w:overflowPunct w:val="0"/>
        <w:autoSpaceDE w:val="0"/>
        <w:autoSpaceDN w:val="0"/>
        <w:adjustRightInd w:val="0"/>
        <w:spacing w:after="0" w:line="240" w:lineRule="auto"/>
        <w:ind w:left="869" w:hanging="149"/>
        <w:jc w:val="both"/>
        <w:rPr>
          <w:rFonts w:ascii="Times" w:hAnsi="Times" w:cs="Times"/>
          <w:sz w:val="24"/>
          <w:szCs w:val="24"/>
        </w:rPr>
      </w:pPr>
      <w:r>
        <w:rPr>
          <w:rFonts w:ascii="Times" w:hAnsi="Times" w:cs="Times"/>
          <w:sz w:val="24"/>
          <w:szCs w:val="24"/>
        </w:rPr>
        <w:t xml:space="preserve">3 shelves with drawers </w:t>
      </w:r>
    </w:p>
    <w:p w:rsidR="00AB6E26" w:rsidRDefault="00AB6E26" w:rsidP="00AB6E26">
      <w:pPr>
        <w:widowControl w:val="0"/>
        <w:numPr>
          <w:ilvl w:val="1"/>
          <w:numId w:val="22"/>
        </w:numPr>
        <w:tabs>
          <w:tab w:val="clear" w:pos="1440"/>
          <w:tab w:val="num" w:pos="869"/>
        </w:tabs>
        <w:overflowPunct w:val="0"/>
        <w:autoSpaceDE w:val="0"/>
        <w:autoSpaceDN w:val="0"/>
        <w:adjustRightInd w:val="0"/>
        <w:spacing w:after="0" w:line="240" w:lineRule="auto"/>
        <w:ind w:left="869" w:hanging="149"/>
        <w:jc w:val="both"/>
        <w:rPr>
          <w:rFonts w:ascii="Times" w:hAnsi="Times" w:cs="Times"/>
          <w:sz w:val="24"/>
          <w:szCs w:val="24"/>
        </w:rPr>
      </w:pPr>
      <w:r>
        <w:rPr>
          <w:rFonts w:ascii="Times" w:hAnsi="Times" w:cs="Times"/>
          <w:sz w:val="24"/>
          <w:szCs w:val="24"/>
        </w:rPr>
        <w:t xml:space="preserve">1 coffee table with 4 chairs </w:t>
      </w:r>
    </w:p>
    <w:p w:rsidR="00AB6E26" w:rsidRDefault="00AB6E26" w:rsidP="00AB6E26">
      <w:pPr>
        <w:widowControl w:val="0"/>
        <w:numPr>
          <w:ilvl w:val="1"/>
          <w:numId w:val="22"/>
        </w:numPr>
        <w:tabs>
          <w:tab w:val="clear" w:pos="1440"/>
          <w:tab w:val="num" w:pos="869"/>
        </w:tabs>
        <w:overflowPunct w:val="0"/>
        <w:autoSpaceDE w:val="0"/>
        <w:autoSpaceDN w:val="0"/>
        <w:adjustRightInd w:val="0"/>
        <w:spacing w:after="0" w:line="240" w:lineRule="auto"/>
        <w:ind w:left="869" w:hanging="149"/>
        <w:jc w:val="both"/>
        <w:rPr>
          <w:rFonts w:ascii="Times" w:hAnsi="Times" w:cs="Times"/>
          <w:sz w:val="24"/>
          <w:szCs w:val="24"/>
        </w:rPr>
      </w:pPr>
      <w:r>
        <w:rPr>
          <w:rFonts w:ascii="Times" w:hAnsi="Times" w:cs="Times"/>
          <w:sz w:val="24"/>
          <w:szCs w:val="24"/>
        </w:rPr>
        <w:t xml:space="preserve">3 carpets </w:t>
      </w:r>
    </w:p>
    <w:p w:rsidR="00AB6E26" w:rsidRDefault="00AB6E26" w:rsidP="00AB6E26">
      <w:pPr>
        <w:widowControl w:val="0"/>
        <w:numPr>
          <w:ilvl w:val="1"/>
          <w:numId w:val="22"/>
        </w:numPr>
        <w:tabs>
          <w:tab w:val="clear" w:pos="1440"/>
          <w:tab w:val="num" w:pos="869"/>
        </w:tabs>
        <w:overflowPunct w:val="0"/>
        <w:autoSpaceDE w:val="0"/>
        <w:autoSpaceDN w:val="0"/>
        <w:adjustRightInd w:val="0"/>
        <w:spacing w:after="0" w:line="240" w:lineRule="auto"/>
        <w:ind w:left="869" w:hanging="149"/>
        <w:jc w:val="both"/>
        <w:rPr>
          <w:rFonts w:ascii="Times" w:hAnsi="Times" w:cs="Times"/>
          <w:sz w:val="24"/>
          <w:szCs w:val="24"/>
        </w:rPr>
      </w:pPr>
      <w:r>
        <w:rPr>
          <w:rFonts w:ascii="Times" w:hAnsi="Times" w:cs="Times"/>
          <w:sz w:val="24"/>
          <w:szCs w:val="24"/>
        </w:rPr>
        <w:t xml:space="preserve">1 refrigerator </w:t>
      </w:r>
    </w:p>
    <w:p w:rsidR="00AB6E26" w:rsidRDefault="00AB6E26" w:rsidP="00AB6E26">
      <w:pPr>
        <w:widowControl w:val="0"/>
        <w:numPr>
          <w:ilvl w:val="1"/>
          <w:numId w:val="22"/>
        </w:numPr>
        <w:tabs>
          <w:tab w:val="clear" w:pos="1440"/>
          <w:tab w:val="num" w:pos="869"/>
        </w:tabs>
        <w:overflowPunct w:val="0"/>
        <w:autoSpaceDE w:val="0"/>
        <w:autoSpaceDN w:val="0"/>
        <w:adjustRightInd w:val="0"/>
        <w:spacing w:after="0" w:line="240" w:lineRule="auto"/>
        <w:ind w:left="869" w:hanging="149"/>
        <w:jc w:val="both"/>
        <w:rPr>
          <w:rFonts w:ascii="Times" w:hAnsi="Times" w:cs="Times"/>
          <w:sz w:val="24"/>
          <w:szCs w:val="24"/>
        </w:rPr>
      </w:pPr>
      <w:r>
        <w:rPr>
          <w:rFonts w:ascii="Times" w:hAnsi="Times" w:cs="Times"/>
          <w:sz w:val="24"/>
          <w:szCs w:val="24"/>
        </w:rPr>
        <w:t xml:space="preserve">1 coffee machine </w:t>
      </w:r>
    </w:p>
    <w:p w:rsidR="00AB6E26" w:rsidRDefault="00AB6E26" w:rsidP="00AB6E26">
      <w:pPr>
        <w:widowControl w:val="0"/>
        <w:autoSpaceDE w:val="0"/>
        <w:autoSpaceDN w:val="0"/>
        <w:adjustRightInd w:val="0"/>
        <w:spacing w:after="0" w:line="240" w:lineRule="auto"/>
        <w:ind w:left="69"/>
        <w:rPr>
          <w:rFonts w:ascii="Times New Roman" w:hAnsi="Times New Roman" w:cs="Times New Roman"/>
          <w:sz w:val="24"/>
          <w:szCs w:val="24"/>
        </w:rPr>
      </w:pPr>
      <w:r>
        <w:rPr>
          <w:rFonts w:ascii="Times" w:hAnsi="Times" w:cs="Times"/>
          <w:sz w:val="24"/>
          <w:szCs w:val="24"/>
        </w:rPr>
        <w:t>.</w:t>
      </w:r>
    </w:p>
    <w:p w:rsidR="00AB6E26" w:rsidRDefault="00AB6E26" w:rsidP="00AB6E26">
      <w:pPr>
        <w:widowControl w:val="0"/>
        <w:autoSpaceDE w:val="0"/>
        <w:autoSpaceDN w:val="0"/>
        <w:adjustRightInd w:val="0"/>
        <w:spacing w:after="0" w:line="59" w:lineRule="exact"/>
        <w:rPr>
          <w:rFonts w:ascii="Times New Roman" w:hAnsi="Times New Roman" w:cs="Times New Roman"/>
          <w:sz w:val="24"/>
          <w:szCs w:val="24"/>
        </w:rPr>
      </w:pPr>
    </w:p>
    <w:p w:rsidR="00AB6E26" w:rsidRDefault="00AB6E26" w:rsidP="00AB6E26">
      <w:pPr>
        <w:widowControl w:val="0"/>
        <w:overflowPunct w:val="0"/>
        <w:autoSpaceDE w:val="0"/>
        <w:autoSpaceDN w:val="0"/>
        <w:adjustRightInd w:val="0"/>
        <w:spacing w:after="0" w:line="214" w:lineRule="auto"/>
        <w:ind w:left="9" w:right="20"/>
        <w:rPr>
          <w:rFonts w:ascii="Times New Roman" w:hAnsi="Times New Roman" w:cs="Times New Roman"/>
          <w:sz w:val="24"/>
          <w:szCs w:val="24"/>
        </w:rPr>
      </w:pPr>
      <w:r>
        <w:rPr>
          <w:rFonts w:ascii="Times" w:hAnsi="Times" w:cs="Times"/>
          <w:sz w:val="24"/>
          <w:szCs w:val="24"/>
        </w:rPr>
        <w:t>(d) The Host Country shall provide all necessary utility services for the functioning of the Secretariat including, but not limited to, telephone lines and internet access.</w:t>
      </w:r>
    </w:p>
    <w:p w:rsidR="00AB6E26" w:rsidRDefault="00AB6E26" w:rsidP="00AB6E26">
      <w:pPr>
        <w:widowControl w:val="0"/>
        <w:autoSpaceDE w:val="0"/>
        <w:autoSpaceDN w:val="0"/>
        <w:adjustRightInd w:val="0"/>
        <w:spacing w:after="0" w:line="200" w:lineRule="exact"/>
        <w:rPr>
          <w:rFonts w:ascii="Times New Roman" w:hAnsi="Times New Roman" w:cs="Times New Roman"/>
          <w:sz w:val="24"/>
          <w:szCs w:val="24"/>
        </w:rPr>
      </w:pPr>
    </w:p>
    <w:p w:rsidR="00AB6E26" w:rsidRDefault="00AB6E26" w:rsidP="00AB6E26">
      <w:pPr>
        <w:widowControl w:val="0"/>
        <w:autoSpaceDE w:val="0"/>
        <w:autoSpaceDN w:val="0"/>
        <w:adjustRightInd w:val="0"/>
        <w:spacing w:after="0" w:line="354" w:lineRule="exact"/>
        <w:rPr>
          <w:rFonts w:ascii="Times New Roman" w:hAnsi="Times New Roman" w:cs="Times New Roman"/>
          <w:sz w:val="24"/>
          <w:szCs w:val="24"/>
        </w:rPr>
      </w:pPr>
    </w:p>
    <w:p w:rsidR="00AB6E26" w:rsidRDefault="00AB6E26" w:rsidP="00AB6E26">
      <w:pPr>
        <w:widowControl w:val="0"/>
        <w:autoSpaceDE w:val="0"/>
        <w:autoSpaceDN w:val="0"/>
        <w:adjustRightInd w:val="0"/>
        <w:spacing w:after="0" w:line="240" w:lineRule="auto"/>
        <w:ind w:left="3789"/>
        <w:rPr>
          <w:rFonts w:ascii="Times New Roman" w:hAnsi="Times New Roman" w:cs="Times New Roman"/>
          <w:sz w:val="24"/>
          <w:szCs w:val="24"/>
        </w:rPr>
      </w:pPr>
      <w:r>
        <w:rPr>
          <w:rFonts w:ascii="Times" w:hAnsi="Times" w:cs="Times"/>
          <w:b/>
          <w:bCs/>
          <w:sz w:val="24"/>
          <w:szCs w:val="24"/>
        </w:rPr>
        <w:t>Article 2</w:t>
      </w:r>
    </w:p>
    <w:p w:rsidR="00AB6E26" w:rsidRDefault="00AB6E26" w:rsidP="00AB6E26">
      <w:pPr>
        <w:widowControl w:val="0"/>
        <w:autoSpaceDE w:val="0"/>
        <w:autoSpaceDN w:val="0"/>
        <w:adjustRightInd w:val="0"/>
        <w:spacing w:after="0" w:line="240" w:lineRule="auto"/>
        <w:ind w:left="3329"/>
        <w:rPr>
          <w:rFonts w:ascii="Times New Roman" w:hAnsi="Times New Roman" w:cs="Times New Roman"/>
          <w:sz w:val="24"/>
          <w:szCs w:val="24"/>
        </w:rPr>
      </w:pPr>
      <w:r>
        <w:rPr>
          <w:rFonts w:ascii="Times" w:hAnsi="Times" w:cs="Times"/>
          <w:b/>
          <w:bCs/>
          <w:sz w:val="24"/>
          <w:szCs w:val="24"/>
        </w:rPr>
        <w:t>Financial support</w:t>
      </w:r>
    </w:p>
    <w:p w:rsidR="00AB6E26" w:rsidRDefault="00AB6E26" w:rsidP="00AB6E26">
      <w:pPr>
        <w:widowControl w:val="0"/>
        <w:autoSpaceDE w:val="0"/>
        <w:autoSpaceDN w:val="0"/>
        <w:adjustRightInd w:val="0"/>
        <w:spacing w:after="0" w:line="334" w:lineRule="exact"/>
        <w:rPr>
          <w:rFonts w:ascii="Times New Roman" w:hAnsi="Times New Roman" w:cs="Times New Roman"/>
          <w:sz w:val="24"/>
          <w:szCs w:val="24"/>
        </w:rPr>
      </w:pPr>
    </w:p>
    <w:p w:rsidR="00AB6E26" w:rsidRDefault="00AB6E26" w:rsidP="00EC14E9">
      <w:pPr>
        <w:widowControl w:val="0"/>
        <w:overflowPunct w:val="0"/>
        <w:autoSpaceDE w:val="0"/>
        <w:autoSpaceDN w:val="0"/>
        <w:adjustRightInd w:val="0"/>
        <w:spacing w:after="0" w:line="214" w:lineRule="auto"/>
        <w:ind w:left="9"/>
        <w:rPr>
          <w:rFonts w:ascii="Times New Roman" w:hAnsi="Times New Roman" w:cs="Times New Roman"/>
          <w:sz w:val="24"/>
          <w:szCs w:val="24"/>
        </w:rPr>
        <w:sectPr w:rsidR="00AB6E26">
          <w:pgSz w:w="11900" w:h="16840"/>
          <w:pgMar w:top="1188" w:right="2000" w:bottom="1440" w:left="1411" w:header="708" w:footer="708" w:gutter="0"/>
          <w:cols w:space="708" w:equalWidth="0">
            <w:col w:w="8489"/>
          </w:cols>
          <w:noEndnote/>
        </w:sectPr>
      </w:pPr>
      <w:r>
        <w:rPr>
          <w:rFonts w:ascii="Times" w:hAnsi="Times" w:cs="Times"/>
          <w:sz w:val="24"/>
          <w:szCs w:val="24"/>
        </w:rPr>
        <w:t>The Host Country shall, in addition to its annual contribution, provide an amount of 20,000 EUR on an annual basis for the Secretariat operational costs.</w:t>
      </w:r>
    </w:p>
    <w:p w:rsidR="00AB6E26" w:rsidRDefault="00AB6E26" w:rsidP="00AB6E26">
      <w:pPr>
        <w:widowControl w:val="0"/>
        <w:autoSpaceDE w:val="0"/>
        <w:autoSpaceDN w:val="0"/>
        <w:adjustRightInd w:val="0"/>
        <w:spacing w:after="0" w:line="305" w:lineRule="exact"/>
        <w:rPr>
          <w:rFonts w:ascii="Times New Roman" w:hAnsi="Times New Roman" w:cs="Times New Roman"/>
          <w:sz w:val="24"/>
          <w:szCs w:val="24"/>
        </w:rPr>
      </w:pPr>
      <w:bookmarkStart w:id="13" w:name="page14"/>
      <w:bookmarkEnd w:id="13"/>
    </w:p>
    <w:p w:rsidR="00AB6E26" w:rsidRDefault="00AB6E26" w:rsidP="00AB6E26">
      <w:pPr>
        <w:widowControl w:val="0"/>
        <w:autoSpaceDE w:val="0"/>
        <w:autoSpaceDN w:val="0"/>
        <w:adjustRightInd w:val="0"/>
        <w:spacing w:after="0" w:line="240" w:lineRule="auto"/>
        <w:rPr>
          <w:rFonts w:ascii="Times New Roman" w:hAnsi="Times New Roman" w:cs="Times New Roman"/>
          <w:sz w:val="24"/>
          <w:szCs w:val="24"/>
        </w:rPr>
      </w:pPr>
      <w:r>
        <w:rPr>
          <w:rFonts w:ascii="Times" w:hAnsi="Times" w:cs="Times"/>
          <w:b/>
          <w:bCs/>
          <w:sz w:val="24"/>
          <w:szCs w:val="24"/>
        </w:rPr>
        <w:t>ANNEX 2</w:t>
      </w:r>
    </w:p>
    <w:p w:rsidR="00AB6E26" w:rsidRDefault="00AB6E26" w:rsidP="00AB6E26">
      <w:pPr>
        <w:widowControl w:val="0"/>
        <w:autoSpaceDE w:val="0"/>
        <w:autoSpaceDN w:val="0"/>
        <w:adjustRightInd w:val="0"/>
        <w:spacing w:after="0" w:line="240" w:lineRule="auto"/>
        <w:rPr>
          <w:rFonts w:ascii="Times New Roman" w:hAnsi="Times New Roman" w:cs="Times New Roman"/>
          <w:sz w:val="24"/>
          <w:szCs w:val="24"/>
        </w:rPr>
        <w:sectPr w:rsidR="00AB6E26">
          <w:pgSz w:w="11900" w:h="16840"/>
          <w:pgMar w:top="1440" w:right="5520" w:bottom="1440" w:left="5340" w:header="708" w:footer="708" w:gutter="0"/>
          <w:cols w:space="708" w:equalWidth="0">
            <w:col w:w="1040"/>
          </w:cols>
          <w:noEndnote/>
        </w:sectPr>
      </w:pPr>
    </w:p>
    <w:p w:rsidR="00AB6E26" w:rsidRDefault="00AB6E26" w:rsidP="00AB6E26">
      <w:pPr>
        <w:widowControl w:val="0"/>
        <w:autoSpaceDE w:val="0"/>
        <w:autoSpaceDN w:val="0"/>
        <w:adjustRightInd w:val="0"/>
        <w:spacing w:after="0" w:line="290" w:lineRule="exact"/>
        <w:rPr>
          <w:rFonts w:ascii="Times New Roman" w:hAnsi="Times New Roman" w:cs="Times New Roman"/>
          <w:sz w:val="24"/>
          <w:szCs w:val="24"/>
        </w:rPr>
      </w:pPr>
    </w:p>
    <w:p w:rsidR="00AB6E26" w:rsidRDefault="00AB6E26" w:rsidP="00AB6E26">
      <w:pPr>
        <w:widowControl w:val="0"/>
        <w:autoSpaceDE w:val="0"/>
        <w:autoSpaceDN w:val="0"/>
        <w:adjustRightInd w:val="0"/>
        <w:spacing w:after="0" w:line="239" w:lineRule="auto"/>
        <w:rPr>
          <w:rFonts w:ascii="Times New Roman" w:hAnsi="Times New Roman" w:cs="Times New Roman"/>
          <w:sz w:val="24"/>
          <w:szCs w:val="24"/>
        </w:rPr>
      </w:pPr>
      <w:r>
        <w:rPr>
          <w:rFonts w:ascii="Times" w:hAnsi="Times" w:cs="Times"/>
          <w:b/>
          <w:bCs/>
          <w:sz w:val="23"/>
          <w:szCs w:val="23"/>
        </w:rPr>
        <w:t>Article 1</w:t>
      </w:r>
    </w:p>
    <w:p w:rsidR="00AB6E26" w:rsidRDefault="00AB6E26" w:rsidP="00AB6E26">
      <w:pPr>
        <w:widowControl w:val="0"/>
        <w:autoSpaceDE w:val="0"/>
        <w:autoSpaceDN w:val="0"/>
        <w:adjustRightInd w:val="0"/>
        <w:spacing w:after="0" w:line="240" w:lineRule="auto"/>
        <w:rPr>
          <w:rFonts w:ascii="Times New Roman" w:hAnsi="Times New Roman" w:cs="Times New Roman"/>
          <w:sz w:val="24"/>
          <w:szCs w:val="24"/>
        </w:rPr>
        <w:sectPr w:rsidR="00AB6E26">
          <w:type w:val="continuous"/>
          <w:pgSz w:w="11900" w:h="16840"/>
          <w:pgMar w:top="1440" w:right="5600" w:bottom="1440" w:left="5420" w:header="708" w:footer="708" w:gutter="0"/>
          <w:cols w:space="708" w:equalWidth="0">
            <w:col w:w="880"/>
          </w:cols>
          <w:noEndnote/>
        </w:sectPr>
      </w:pPr>
      <w:r>
        <w:rPr>
          <w:noProof/>
          <w:lang w:val="en-GB" w:eastAsia="en-GB"/>
        </w:rPr>
        <w:drawing>
          <wp:anchor distT="0" distB="0" distL="114300" distR="114300" simplePos="0" relativeHeight="251659264" behindDoc="1" locked="0" layoutInCell="0" allowOverlap="1">
            <wp:simplePos x="0" y="0"/>
            <wp:positionH relativeFrom="column">
              <wp:posOffset>-2506980</wp:posOffset>
            </wp:positionH>
            <wp:positionV relativeFrom="paragraph">
              <wp:posOffset>183515</wp:posOffset>
            </wp:positionV>
            <wp:extent cx="4942205" cy="745553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4942205" cy="7455535"/>
                    </a:xfrm>
                    <a:prstGeom prst="rect">
                      <a:avLst/>
                    </a:prstGeom>
                    <a:noFill/>
                  </pic:spPr>
                </pic:pic>
              </a:graphicData>
            </a:graphic>
          </wp:anchor>
        </w:drawing>
      </w:r>
    </w:p>
    <w:p w:rsidR="00AB6E26" w:rsidRDefault="00AB6E26" w:rsidP="00AB6E26">
      <w:pPr>
        <w:widowControl w:val="0"/>
        <w:autoSpaceDE w:val="0"/>
        <w:autoSpaceDN w:val="0"/>
        <w:adjustRightInd w:val="0"/>
        <w:spacing w:after="0" w:line="24" w:lineRule="exact"/>
        <w:rPr>
          <w:rFonts w:ascii="Times New Roman" w:hAnsi="Times New Roman" w:cs="Times New Roman"/>
          <w:sz w:val="24"/>
          <w:szCs w:val="24"/>
        </w:rPr>
      </w:pPr>
      <w:bookmarkStart w:id="14" w:name="page15"/>
      <w:bookmarkEnd w:id="14"/>
    </w:p>
    <w:p w:rsidR="00AB6E26" w:rsidRDefault="00AB6E26" w:rsidP="00AB6E26">
      <w:pPr>
        <w:widowControl w:val="0"/>
        <w:autoSpaceDE w:val="0"/>
        <w:autoSpaceDN w:val="0"/>
        <w:adjustRightInd w:val="0"/>
        <w:spacing w:after="0" w:line="240" w:lineRule="auto"/>
        <w:ind w:left="4000"/>
        <w:rPr>
          <w:rFonts w:ascii="Times New Roman" w:hAnsi="Times New Roman" w:cs="Times New Roman"/>
          <w:sz w:val="24"/>
          <w:szCs w:val="24"/>
        </w:rPr>
      </w:pPr>
      <w:r>
        <w:rPr>
          <w:rFonts w:ascii="Times" w:hAnsi="Times" w:cs="Times"/>
          <w:b/>
          <w:bCs/>
          <w:sz w:val="24"/>
          <w:szCs w:val="24"/>
        </w:rPr>
        <w:t>Article 2</w:t>
      </w:r>
    </w:p>
    <w:p w:rsidR="00AB6E26" w:rsidRDefault="00AB6E26" w:rsidP="00AB6E26">
      <w:pPr>
        <w:widowControl w:val="0"/>
        <w:autoSpaceDE w:val="0"/>
        <w:autoSpaceDN w:val="0"/>
        <w:adjustRightInd w:val="0"/>
        <w:spacing w:after="0" w:line="334" w:lineRule="exact"/>
        <w:rPr>
          <w:rFonts w:ascii="Times New Roman" w:hAnsi="Times New Roman" w:cs="Times New Roman"/>
          <w:sz w:val="24"/>
          <w:szCs w:val="24"/>
        </w:rPr>
      </w:pPr>
    </w:p>
    <w:p w:rsidR="00AB6E26" w:rsidRDefault="00AB6E26" w:rsidP="00AB6E26">
      <w:pPr>
        <w:widowControl w:val="0"/>
        <w:overflowPunct w:val="0"/>
        <w:autoSpaceDE w:val="0"/>
        <w:autoSpaceDN w:val="0"/>
        <w:adjustRightInd w:val="0"/>
        <w:spacing w:after="0" w:line="227" w:lineRule="auto"/>
        <w:jc w:val="both"/>
        <w:rPr>
          <w:rFonts w:ascii="Times New Roman" w:hAnsi="Times New Roman" w:cs="Times New Roman"/>
          <w:sz w:val="24"/>
          <w:szCs w:val="24"/>
        </w:rPr>
      </w:pPr>
      <w:r>
        <w:rPr>
          <w:rFonts w:ascii="Times" w:hAnsi="Times" w:cs="Times"/>
          <w:sz w:val="24"/>
          <w:szCs w:val="24"/>
        </w:rPr>
        <w:t>For the Republic of Moldova and Bosnia and Herzegovina that acceded the Memorandum of Understanding by Protocols signed by the responsible Ministers of Education and ERI SEE Chair on 27 December 2010 and 11 March 2011 respectively, in accordance with Annex 3 of the Memorandum of Understanding, the annual contribution for the period 2011</w:t>
      </w:r>
    </w:p>
    <w:p w:rsidR="00AB6E26" w:rsidRDefault="00AB6E26" w:rsidP="00AB6E26">
      <w:pPr>
        <w:widowControl w:val="0"/>
        <w:autoSpaceDE w:val="0"/>
        <w:autoSpaceDN w:val="0"/>
        <w:adjustRightInd w:val="0"/>
        <w:spacing w:after="0" w:line="1" w:lineRule="exact"/>
        <w:rPr>
          <w:rFonts w:ascii="Times New Roman" w:hAnsi="Times New Roman" w:cs="Times New Roman"/>
          <w:sz w:val="24"/>
          <w:szCs w:val="24"/>
        </w:rPr>
      </w:pPr>
    </w:p>
    <w:p w:rsidR="00AB6E26" w:rsidRDefault="00AB6E26" w:rsidP="00AB6E26">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w:hAnsi="Times" w:cs="Times"/>
          <w:sz w:val="24"/>
          <w:szCs w:val="24"/>
        </w:rPr>
        <w:t xml:space="preserve">– 2013 is: </w:t>
      </w:r>
    </w:p>
    <w:p w:rsidR="00AB6E26" w:rsidRDefault="00AB6E26" w:rsidP="00AB6E26">
      <w:pPr>
        <w:widowControl w:val="0"/>
        <w:numPr>
          <w:ilvl w:val="1"/>
          <w:numId w:val="23"/>
        </w:numPr>
        <w:tabs>
          <w:tab w:val="clear" w:pos="1440"/>
          <w:tab w:val="num" w:pos="1140"/>
        </w:tabs>
        <w:overflowPunct w:val="0"/>
        <w:autoSpaceDE w:val="0"/>
        <w:autoSpaceDN w:val="0"/>
        <w:adjustRightInd w:val="0"/>
        <w:spacing w:after="0" w:line="240" w:lineRule="auto"/>
        <w:ind w:left="1140" w:hanging="429"/>
        <w:jc w:val="both"/>
        <w:rPr>
          <w:rFonts w:ascii="Times" w:hAnsi="Times" w:cs="Times"/>
          <w:sz w:val="24"/>
          <w:szCs w:val="24"/>
        </w:rPr>
      </w:pPr>
      <w:r>
        <w:rPr>
          <w:rFonts w:ascii="Times" w:hAnsi="Times" w:cs="Times"/>
          <w:sz w:val="24"/>
          <w:szCs w:val="24"/>
        </w:rPr>
        <w:t xml:space="preserve">Moldova 5,400.00 EUR and </w:t>
      </w:r>
    </w:p>
    <w:p w:rsidR="00AB6E26" w:rsidRDefault="00AB6E26" w:rsidP="00AB6E26">
      <w:pPr>
        <w:widowControl w:val="0"/>
        <w:numPr>
          <w:ilvl w:val="1"/>
          <w:numId w:val="23"/>
        </w:numPr>
        <w:tabs>
          <w:tab w:val="clear" w:pos="1440"/>
          <w:tab w:val="num" w:pos="1200"/>
        </w:tabs>
        <w:overflowPunct w:val="0"/>
        <w:autoSpaceDE w:val="0"/>
        <w:autoSpaceDN w:val="0"/>
        <w:adjustRightInd w:val="0"/>
        <w:spacing w:after="0" w:line="240" w:lineRule="auto"/>
        <w:ind w:left="1200" w:hanging="489"/>
        <w:jc w:val="both"/>
        <w:rPr>
          <w:rFonts w:ascii="Times" w:hAnsi="Times" w:cs="Times"/>
        </w:rPr>
      </w:pPr>
      <w:r>
        <w:rPr>
          <w:rFonts w:ascii="Times" w:hAnsi="Times" w:cs="Times"/>
          <w:sz w:val="24"/>
          <w:szCs w:val="24"/>
        </w:rPr>
        <w:t xml:space="preserve">Bosnia and Herzegovina 7,200.00 EUR </w:t>
      </w:r>
    </w:p>
    <w:p w:rsidR="008B2479" w:rsidRDefault="008B2479"/>
    <w:sectPr w:rsidR="008B2479" w:rsidSect="00AB6E26">
      <w:pgSz w:w="11900" w:h="16840"/>
      <w:pgMar w:top="1440" w:right="1580" w:bottom="1440" w:left="1420" w:header="708" w:footer="708" w:gutter="0"/>
      <w:cols w:space="708" w:equalWidth="0">
        <w:col w:w="890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0B82" w:rsidRDefault="00080B82" w:rsidP="00AB6E26">
      <w:pPr>
        <w:spacing w:after="0" w:line="240" w:lineRule="auto"/>
      </w:pPr>
      <w:r>
        <w:separator/>
      </w:r>
    </w:p>
  </w:endnote>
  <w:endnote w:type="continuationSeparator" w:id="1">
    <w:p w:rsidR="00080B82" w:rsidRDefault="00080B82" w:rsidP="00AB6E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0B82" w:rsidRDefault="00080B82" w:rsidP="00AB6E26">
      <w:pPr>
        <w:spacing w:after="0" w:line="240" w:lineRule="auto"/>
      </w:pPr>
      <w:r>
        <w:separator/>
      </w:r>
    </w:p>
  </w:footnote>
  <w:footnote w:type="continuationSeparator" w:id="1">
    <w:p w:rsidR="00080B82" w:rsidRDefault="00080B82" w:rsidP="00AB6E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EB"/>
    <w:multiLevelType w:val="hybridMultilevel"/>
    <w:tmpl w:val="00000BB3"/>
    <w:lvl w:ilvl="0" w:tplc="00002EA6">
      <w:start w:val="1"/>
      <w:numFmt w:val="decimal"/>
      <w:lvlText w:val="%1."/>
      <w:lvlJc w:val="left"/>
      <w:pPr>
        <w:tabs>
          <w:tab w:val="num" w:pos="720"/>
        </w:tabs>
        <w:ind w:left="720" w:hanging="360"/>
      </w:pPr>
    </w:lvl>
    <w:lvl w:ilvl="1" w:tplc="000012DB">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732"/>
    <w:multiLevelType w:val="hybridMultilevel"/>
    <w:tmpl w:val="00000120"/>
    <w:lvl w:ilvl="0" w:tplc="0000759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74D"/>
    <w:multiLevelType w:val="hybridMultilevel"/>
    <w:tmpl w:val="00004DC8"/>
    <w:lvl w:ilvl="0" w:tplc="00006443">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F3E"/>
    <w:multiLevelType w:val="hybridMultilevel"/>
    <w:tmpl w:val="00000099"/>
    <w:lvl w:ilvl="0" w:tplc="00000124">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53C"/>
    <w:multiLevelType w:val="hybridMultilevel"/>
    <w:tmpl w:val="00007E87"/>
    <w:lvl w:ilvl="0" w:tplc="0000390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1E1F"/>
    <w:multiLevelType w:val="hybridMultilevel"/>
    <w:tmpl w:val="00006E5D"/>
    <w:lvl w:ilvl="0" w:tplc="00001AD4">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2350"/>
    <w:multiLevelType w:val="hybridMultilevel"/>
    <w:tmpl w:val="000022EE"/>
    <w:lvl w:ilvl="0" w:tplc="00004B40">
      <w:start w:val="2"/>
      <w:numFmt w:val="lowerLetter"/>
      <w:lvlText w:val="(%1)"/>
      <w:lvlJc w:val="left"/>
      <w:pPr>
        <w:tabs>
          <w:tab w:val="num" w:pos="720"/>
        </w:tabs>
        <w:ind w:left="720" w:hanging="360"/>
      </w:pPr>
    </w:lvl>
    <w:lvl w:ilvl="1" w:tplc="00005878">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260D"/>
    <w:multiLevelType w:val="hybridMultilevel"/>
    <w:tmpl w:val="00006B89"/>
    <w:lvl w:ilvl="0" w:tplc="0000030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2CD6"/>
    <w:multiLevelType w:val="hybridMultilevel"/>
    <w:tmpl w:val="000072AE"/>
    <w:lvl w:ilvl="0" w:tplc="0000695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301C"/>
    <w:multiLevelType w:val="hybridMultilevel"/>
    <w:tmpl w:val="00000BDB"/>
    <w:lvl w:ilvl="0" w:tplc="000056A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305E"/>
    <w:multiLevelType w:val="hybridMultilevel"/>
    <w:tmpl w:val="0000440D"/>
    <w:lvl w:ilvl="0" w:tplc="0000491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4509"/>
    <w:multiLevelType w:val="hybridMultilevel"/>
    <w:tmpl w:val="00001238"/>
    <w:lvl w:ilvl="0" w:tplc="00003B25">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4D06"/>
    <w:multiLevelType w:val="hybridMultilevel"/>
    <w:tmpl w:val="00004DB7"/>
    <w:lvl w:ilvl="0" w:tplc="0000154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54DE"/>
    <w:multiLevelType w:val="hybridMultilevel"/>
    <w:tmpl w:val="000039B3"/>
    <w:lvl w:ilvl="0" w:tplc="00002D1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5AF1"/>
    <w:multiLevelType w:val="hybridMultilevel"/>
    <w:tmpl w:val="000041BB"/>
    <w:lvl w:ilvl="0" w:tplc="000026E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5D03"/>
    <w:multiLevelType w:val="hybridMultilevel"/>
    <w:tmpl w:val="00007A5A"/>
    <w:lvl w:ilvl="0" w:tplc="0000767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5F90"/>
    <w:multiLevelType w:val="hybridMultilevel"/>
    <w:tmpl w:val="00001649"/>
    <w:lvl w:ilvl="0" w:tplc="00006DF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63CB"/>
    <w:multiLevelType w:val="hybridMultilevel"/>
    <w:tmpl w:val="00006BFC"/>
    <w:lvl w:ilvl="0" w:tplc="00007F9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66BB"/>
    <w:multiLevelType w:val="hybridMultilevel"/>
    <w:tmpl w:val="0000428B"/>
    <w:lvl w:ilvl="0" w:tplc="000026A6">
      <w:start w:val="6"/>
      <w:numFmt w:val="lowerLetter"/>
      <w:lvlText w:val="(%1)"/>
      <w:lvlJc w:val="left"/>
      <w:pPr>
        <w:tabs>
          <w:tab w:val="num" w:pos="720"/>
        </w:tabs>
        <w:ind w:left="720" w:hanging="360"/>
      </w:pPr>
    </w:lvl>
    <w:lvl w:ilvl="1" w:tplc="0000701F">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6B36"/>
    <w:multiLevelType w:val="hybridMultilevel"/>
    <w:tmpl w:val="00005CFD"/>
    <w:lvl w:ilvl="0" w:tplc="00003E12">
      <w:start w:val="1"/>
      <w:numFmt w:val="bullet"/>
      <w:lvlText w:val="\endash "/>
      <w:lvlJc w:val="left"/>
      <w:pPr>
        <w:tabs>
          <w:tab w:val="num" w:pos="720"/>
        </w:tabs>
        <w:ind w:left="720" w:hanging="360"/>
      </w:pPr>
    </w:lvl>
    <w:lvl w:ilvl="1" w:tplc="00001A49">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7FF5"/>
    <w:multiLevelType w:val="hybridMultilevel"/>
    <w:tmpl w:val="00004E45"/>
    <w:lvl w:ilvl="0" w:tplc="0000323B">
      <w:start w:val="1"/>
      <w:numFmt w:val="decimal"/>
      <w:lvlText w:val="%1."/>
      <w:lvlJc w:val="left"/>
      <w:pPr>
        <w:tabs>
          <w:tab w:val="num" w:pos="720"/>
        </w:tabs>
        <w:ind w:left="720" w:hanging="360"/>
      </w:pPr>
    </w:lvl>
    <w:lvl w:ilvl="1" w:tplc="00002213">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1C604ECB"/>
    <w:multiLevelType w:val="hybridMultilevel"/>
    <w:tmpl w:val="3BA6CF2A"/>
    <w:lvl w:ilvl="0" w:tplc="0E44B570">
      <w:start w:val="1"/>
      <w:numFmt w:val="decimal"/>
      <w:lvlText w:val="%1."/>
      <w:lvlJc w:val="left"/>
      <w:pPr>
        <w:ind w:left="369" w:hanging="360"/>
      </w:pPr>
      <w:rPr>
        <w:rFonts w:hint="default"/>
      </w:rPr>
    </w:lvl>
    <w:lvl w:ilvl="1" w:tplc="08090019" w:tentative="1">
      <w:start w:val="1"/>
      <w:numFmt w:val="lowerLetter"/>
      <w:lvlText w:val="%2."/>
      <w:lvlJc w:val="left"/>
      <w:pPr>
        <w:ind w:left="1089" w:hanging="360"/>
      </w:pPr>
    </w:lvl>
    <w:lvl w:ilvl="2" w:tplc="0809001B" w:tentative="1">
      <w:start w:val="1"/>
      <w:numFmt w:val="lowerRoman"/>
      <w:lvlText w:val="%3."/>
      <w:lvlJc w:val="right"/>
      <w:pPr>
        <w:ind w:left="1809" w:hanging="180"/>
      </w:pPr>
    </w:lvl>
    <w:lvl w:ilvl="3" w:tplc="0809000F" w:tentative="1">
      <w:start w:val="1"/>
      <w:numFmt w:val="decimal"/>
      <w:lvlText w:val="%4."/>
      <w:lvlJc w:val="left"/>
      <w:pPr>
        <w:ind w:left="2529" w:hanging="360"/>
      </w:pPr>
    </w:lvl>
    <w:lvl w:ilvl="4" w:tplc="08090019" w:tentative="1">
      <w:start w:val="1"/>
      <w:numFmt w:val="lowerLetter"/>
      <w:lvlText w:val="%5."/>
      <w:lvlJc w:val="left"/>
      <w:pPr>
        <w:ind w:left="3249" w:hanging="360"/>
      </w:pPr>
    </w:lvl>
    <w:lvl w:ilvl="5" w:tplc="0809001B" w:tentative="1">
      <w:start w:val="1"/>
      <w:numFmt w:val="lowerRoman"/>
      <w:lvlText w:val="%6."/>
      <w:lvlJc w:val="right"/>
      <w:pPr>
        <w:ind w:left="3969" w:hanging="180"/>
      </w:pPr>
    </w:lvl>
    <w:lvl w:ilvl="6" w:tplc="0809000F" w:tentative="1">
      <w:start w:val="1"/>
      <w:numFmt w:val="decimal"/>
      <w:lvlText w:val="%7."/>
      <w:lvlJc w:val="left"/>
      <w:pPr>
        <w:ind w:left="4689" w:hanging="360"/>
      </w:pPr>
    </w:lvl>
    <w:lvl w:ilvl="7" w:tplc="08090019" w:tentative="1">
      <w:start w:val="1"/>
      <w:numFmt w:val="lowerLetter"/>
      <w:lvlText w:val="%8."/>
      <w:lvlJc w:val="left"/>
      <w:pPr>
        <w:ind w:left="5409" w:hanging="360"/>
      </w:pPr>
    </w:lvl>
    <w:lvl w:ilvl="8" w:tplc="0809001B" w:tentative="1">
      <w:start w:val="1"/>
      <w:numFmt w:val="lowerRoman"/>
      <w:lvlText w:val="%9."/>
      <w:lvlJc w:val="right"/>
      <w:pPr>
        <w:ind w:left="6129" w:hanging="180"/>
      </w:pPr>
    </w:lvl>
  </w:abstractNum>
  <w:num w:numId="1">
    <w:abstractNumId w:val="0"/>
  </w:num>
  <w:num w:numId="2">
    <w:abstractNumId w:val="20"/>
  </w:num>
  <w:num w:numId="3">
    <w:abstractNumId w:val="9"/>
  </w:num>
  <w:num w:numId="4">
    <w:abstractNumId w:val="17"/>
  </w:num>
  <w:num w:numId="5">
    <w:abstractNumId w:val="15"/>
  </w:num>
  <w:num w:numId="6">
    <w:abstractNumId w:val="1"/>
  </w:num>
  <w:num w:numId="7">
    <w:abstractNumId w:val="5"/>
  </w:num>
  <w:num w:numId="8">
    <w:abstractNumId w:val="4"/>
  </w:num>
  <w:num w:numId="9">
    <w:abstractNumId w:val="11"/>
  </w:num>
  <w:num w:numId="10">
    <w:abstractNumId w:val="13"/>
  </w:num>
  <w:num w:numId="11">
    <w:abstractNumId w:val="14"/>
  </w:num>
  <w:num w:numId="12">
    <w:abstractNumId w:val="3"/>
  </w:num>
  <w:num w:numId="13">
    <w:abstractNumId w:val="19"/>
  </w:num>
  <w:num w:numId="14">
    <w:abstractNumId w:val="16"/>
  </w:num>
  <w:num w:numId="15">
    <w:abstractNumId w:val="12"/>
  </w:num>
  <w:num w:numId="16">
    <w:abstractNumId w:val="6"/>
  </w:num>
  <w:num w:numId="17">
    <w:abstractNumId w:val="18"/>
  </w:num>
  <w:num w:numId="18">
    <w:abstractNumId w:val="22"/>
  </w:num>
  <w:num w:numId="19">
    <w:abstractNumId w:val="8"/>
  </w:num>
  <w:num w:numId="20">
    <w:abstractNumId w:val="10"/>
  </w:num>
  <w:num w:numId="21">
    <w:abstractNumId w:val="2"/>
  </w:num>
  <w:num w:numId="22">
    <w:abstractNumId w:val="7"/>
  </w:num>
  <w:num w:numId="23">
    <w:abstractNumId w:val="21"/>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AB6E26"/>
    <w:rsid w:val="00080B82"/>
    <w:rsid w:val="008B2479"/>
    <w:rsid w:val="00AB6E26"/>
    <w:rsid w:val="00EC14E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E26"/>
    <w:rPr>
      <w:rFonts w:eastAsiaTheme="minorEastAsia"/>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B6E2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B6E26"/>
    <w:rPr>
      <w:rFonts w:eastAsiaTheme="minorEastAsia"/>
      <w:lang w:val="ro-RO" w:eastAsia="ro-RO"/>
    </w:rPr>
  </w:style>
  <w:style w:type="paragraph" w:styleId="Footer">
    <w:name w:val="footer"/>
    <w:basedOn w:val="Normal"/>
    <w:link w:val="FooterChar"/>
    <w:uiPriority w:val="99"/>
    <w:semiHidden/>
    <w:unhideWhenUsed/>
    <w:rsid w:val="00AB6E2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B6E26"/>
    <w:rPr>
      <w:rFonts w:eastAsiaTheme="minorEastAsia"/>
      <w:lang w:val="ro-RO" w:eastAsia="ro-RO"/>
    </w:rPr>
  </w:style>
  <w:style w:type="paragraph" w:styleId="ListParagraph">
    <w:name w:val="List Paragraph"/>
    <w:basedOn w:val="Normal"/>
    <w:uiPriority w:val="34"/>
    <w:qFormat/>
    <w:rsid w:val="00AB6E2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14</Pages>
  <Words>3470</Words>
  <Characters>19784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marcela.mazarenco</dc:creator>
  <cp:lastModifiedBy>marcela.mazarenco</cp:lastModifiedBy>
  <cp:revision>1</cp:revision>
  <dcterms:created xsi:type="dcterms:W3CDTF">2018-02-09T09:17:00Z</dcterms:created>
  <dcterms:modified xsi:type="dcterms:W3CDTF">2018-02-09T10:56:00Z</dcterms:modified>
</cp:coreProperties>
</file>